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6" w:rsidRPr="002F271F" w:rsidRDefault="003B02CE" w:rsidP="00A30443">
      <w:pPr>
        <w:spacing w:line="500" w:lineRule="exact"/>
        <w:jc w:val="center"/>
        <w:rPr>
          <w:b/>
          <w:sz w:val="44"/>
          <w:szCs w:val="44"/>
        </w:rPr>
      </w:pPr>
      <w:r w:rsidRPr="002F271F">
        <w:rPr>
          <w:rFonts w:hint="eastAsia"/>
          <w:b/>
          <w:sz w:val="44"/>
          <w:szCs w:val="44"/>
        </w:rPr>
        <w:t>香港</w:t>
      </w:r>
      <w:r w:rsidR="0039385D">
        <w:rPr>
          <w:rFonts w:hint="eastAsia"/>
          <w:b/>
          <w:sz w:val="44"/>
          <w:szCs w:val="44"/>
        </w:rPr>
        <w:t>書</w:t>
      </w:r>
      <w:r w:rsidRPr="002F271F">
        <w:rPr>
          <w:rFonts w:hint="eastAsia"/>
          <w:b/>
          <w:sz w:val="44"/>
          <w:szCs w:val="44"/>
        </w:rPr>
        <w:t>展</w:t>
      </w:r>
      <w:r w:rsidR="00E1489B">
        <w:rPr>
          <w:rFonts w:hint="eastAsia"/>
          <w:b/>
          <w:sz w:val="44"/>
          <w:szCs w:val="44"/>
        </w:rPr>
        <w:t>202</w:t>
      </w:r>
      <w:r w:rsidR="006D5084">
        <w:rPr>
          <w:b/>
          <w:sz w:val="44"/>
          <w:szCs w:val="44"/>
        </w:rPr>
        <w:t>2</w:t>
      </w:r>
      <w:r w:rsidR="00686F89" w:rsidRPr="002F271F">
        <w:rPr>
          <w:rFonts w:hint="eastAsia"/>
          <w:b/>
          <w:sz w:val="44"/>
          <w:szCs w:val="44"/>
        </w:rPr>
        <w:t>年</w:t>
      </w:r>
      <w:r w:rsidR="0039385D">
        <w:rPr>
          <w:rFonts w:hint="eastAsia"/>
          <w:b/>
          <w:sz w:val="44"/>
          <w:szCs w:val="44"/>
        </w:rPr>
        <w:t>7</w:t>
      </w:r>
      <w:r w:rsidR="00686F89" w:rsidRPr="002F271F">
        <w:rPr>
          <w:rFonts w:hint="eastAsia"/>
          <w:b/>
          <w:sz w:val="44"/>
          <w:szCs w:val="44"/>
        </w:rPr>
        <w:t>月</w:t>
      </w:r>
      <w:r w:rsidR="006D5084">
        <w:rPr>
          <w:b/>
          <w:sz w:val="44"/>
          <w:szCs w:val="44"/>
        </w:rPr>
        <w:t>20</w:t>
      </w:r>
      <w:r w:rsidR="00E1489B">
        <w:rPr>
          <w:rFonts w:hint="eastAsia"/>
          <w:b/>
          <w:sz w:val="44"/>
          <w:szCs w:val="44"/>
        </w:rPr>
        <w:t>-</w:t>
      </w:r>
      <w:r w:rsidR="006D5084">
        <w:rPr>
          <w:b/>
          <w:sz w:val="44"/>
          <w:szCs w:val="44"/>
        </w:rPr>
        <w:t>2</w:t>
      </w:r>
      <w:r w:rsidR="008548BB">
        <w:rPr>
          <w:b/>
          <w:sz w:val="44"/>
          <w:szCs w:val="44"/>
        </w:rPr>
        <w:t>6</w:t>
      </w:r>
      <w:r w:rsidR="00686F89" w:rsidRPr="002F271F">
        <w:rPr>
          <w:rFonts w:hint="eastAsia"/>
          <w:b/>
          <w:sz w:val="44"/>
          <w:szCs w:val="44"/>
        </w:rPr>
        <w:t>日</w:t>
      </w:r>
    </w:p>
    <w:p w:rsidR="00A30443" w:rsidRDefault="00CD14F4" w:rsidP="00A30443">
      <w:pPr>
        <w:spacing w:line="500" w:lineRule="exact"/>
        <w:jc w:val="center"/>
        <w:rPr>
          <w:sz w:val="36"/>
          <w:szCs w:val="36"/>
          <w:u w:val="single"/>
        </w:rPr>
      </w:pPr>
      <w:r w:rsidRPr="002F271F">
        <w:rPr>
          <w:rFonts w:hint="eastAsia"/>
          <w:sz w:val="36"/>
          <w:szCs w:val="36"/>
          <w:u w:val="single"/>
        </w:rPr>
        <w:t>預定報名表</w:t>
      </w:r>
    </w:p>
    <w:tbl>
      <w:tblPr>
        <w:tblW w:w="11153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090"/>
        <w:gridCol w:w="590"/>
        <w:gridCol w:w="1920"/>
        <w:gridCol w:w="120"/>
        <w:gridCol w:w="1322"/>
        <w:gridCol w:w="584"/>
        <w:gridCol w:w="1559"/>
        <w:gridCol w:w="615"/>
        <w:gridCol w:w="1433"/>
      </w:tblGrid>
      <w:tr w:rsidR="0039385D" w:rsidRPr="003D4037" w:rsidTr="00364D9B">
        <w:trPr>
          <w:trHeight w:val="394"/>
        </w:trPr>
        <w:tc>
          <w:tcPr>
            <w:tcW w:w="1920" w:type="dxa"/>
            <w:vMerge w:val="restart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  <w:p w:rsidR="0039385D" w:rsidRPr="003D4037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9233" w:type="dxa"/>
            <w:gridSpan w:val="9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39385D" w:rsidRPr="003D4037" w:rsidTr="00364D9B">
        <w:trPr>
          <w:trHeight w:val="336"/>
        </w:trPr>
        <w:tc>
          <w:tcPr>
            <w:tcW w:w="1920" w:type="dxa"/>
            <w:vMerge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9233" w:type="dxa"/>
            <w:gridSpan w:val="9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39385D" w:rsidRPr="003D4037" w:rsidTr="00364D9B">
        <w:trPr>
          <w:trHeight w:val="317"/>
        </w:trPr>
        <w:tc>
          <w:tcPr>
            <w:tcW w:w="1920" w:type="dxa"/>
            <w:vMerge w:val="restart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800" w:type="dxa"/>
            <w:gridSpan w:val="8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33" w:type="dxa"/>
          </w:tcPr>
          <w:p w:rsidR="0039385D" w:rsidRPr="003D4037" w:rsidRDefault="0039385D" w:rsidP="00C60AB0">
            <w:pPr>
              <w:ind w:firstLineChars="50" w:firstLine="120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39385D" w:rsidRPr="003D4037" w:rsidTr="00364D9B">
        <w:trPr>
          <w:trHeight w:val="353"/>
        </w:trPr>
        <w:tc>
          <w:tcPr>
            <w:tcW w:w="1920" w:type="dxa"/>
            <w:vMerge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7800" w:type="dxa"/>
            <w:gridSpan w:val="8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33" w:type="dxa"/>
          </w:tcPr>
          <w:p w:rsidR="0039385D" w:rsidRPr="003D4037" w:rsidRDefault="0039385D" w:rsidP="00C60AB0">
            <w:pPr>
              <w:rPr>
                <w:b/>
              </w:rPr>
            </w:pPr>
          </w:p>
        </w:tc>
      </w:tr>
      <w:tr w:rsidR="0039385D" w:rsidRPr="003D4037" w:rsidTr="00364D9B">
        <w:trPr>
          <w:trHeight w:val="310"/>
        </w:trPr>
        <w:tc>
          <w:tcPr>
            <w:tcW w:w="1920" w:type="dxa"/>
            <w:vMerge w:val="restart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3720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322" w:type="dxa"/>
            <w:vMerge w:val="restart"/>
          </w:tcPr>
          <w:p w:rsidR="0039385D" w:rsidRPr="003D4037" w:rsidRDefault="0039385D" w:rsidP="00E1489B">
            <w:pPr>
              <w:spacing w:line="480" w:lineRule="auto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4191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39385D" w:rsidRPr="003D4037" w:rsidTr="00364D9B">
        <w:trPr>
          <w:trHeight w:val="340"/>
        </w:trPr>
        <w:tc>
          <w:tcPr>
            <w:tcW w:w="1920" w:type="dxa"/>
            <w:vMerge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3720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322" w:type="dxa"/>
            <w:vMerge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39385D" w:rsidRPr="003D4037" w:rsidTr="00364D9B">
        <w:trPr>
          <w:trHeight w:val="305"/>
        </w:trPr>
        <w:tc>
          <w:tcPr>
            <w:tcW w:w="1920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680" w:type="dxa"/>
            <w:gridSpan w:val="2"/>
          </w:tcPr>
          <w:p w:rsidR="0039385D" w:rsidRPr="003D4037" w:rsidRDefault="0039385D" w:rsidP="00C60AB0">
            <w:pPr>
              <w:rPr>
                <w:b/>
              </w:rPr>
            </w:pPr>
          </w:p>
        </w:tc>
        <w:tc>
          <w:tcPr>
            <w:tcW w:w="2040" w:type="dxa"/>
            <w:gridSpan w:val="2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322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4191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</w:p>
        </w:tc>
      </w:tr>
      <w:tr w:rsidR="0039385D" w:rsidRPr="003D4037" w:rsidTr="00364D9B">
        <w:trPr>
          <w:trHeight w:val="299"/>
        </w:trPr>
        <w:tc>
          <w:tcPr>
            <w:tcW w:w="1920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680" w:type="dxa"/>
            <w:gridSpan w:val="2"/>
          </w:tcPr>
          <w:p w:rsidR="0039385D" w:rsidRPr="003D4037" w:rsidRDefault="0039385D" w:rsidP="00C60AB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040" w:type="dxa"/>
            <w:gridSpan w:val="2"/>
          </w:tcPr>
          <w:p w:rsidR="0039385D" w:rsidRPr="003D4037" w:rsidRDefault="0039385D" w:rsidP="00C60AB0">
            <w:pPr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322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4191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</w:p>
        </w:tc>
      </w:tr>
      <w:tr w:rsidR="0039385D" w:rsidRPr="003D4037" w:rsidTr="00364D9B">
        <w:trPr>
          <w:trHeight w:val="381"/>
        </w:trPr>
        <w:tc>
          <w:tcPr>
            <w:tcW w:w="1920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3720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</w:p>
        </w:tc>
        <w:tc>
          <w:tcPr>
            <w:tcW w:w="1322" w:type="dxa"/>
          </w:tcPr>
          <w:p w:rsidR="0039385D" w:rsidRPr="003D4037" w:rsidRDefault="0039385D" w:rsidP="00C60AB0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4191" w:type="dxa"/>
            <w:gridSpan w:val="4"/>
          </w:tcPr>
          <w:p w:rsidR="0039385D" w:rsidRPr="003D4037" w:rsidRDefault="0039385D" w:rsidP="00C60AB0">
            <w:pPr>
              <w:rPr>
                <w:b/>
              </w:rPr>
            </w:pPr>
          </w:p>
        </w:tc>
      </w:tr>
      <w:tr w:rsidR="0039385D" w:rsidRPr="003D4037" w:rsidTr="00364D9B">
        <w:trPr>
          <w:trHeight w:val="360"/>
        </w:trPr>
        <w:tc>
          <w:tcPr>
            <w:tcW w:w="1920" w:type="dxa"/>
            <w:vMerge w:val="restart"/>
          </w:tcPr>
          <w:p w:rsidR="00247B59" w:rsidRDefault="0039385D" w:rsidP="00247B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39385D" w:rsidRPr="003D4037" w:rsidRDefault="0039385D" w:rsidP="00247B59">
            <w:pPr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233" w:type="dxa"/>
            <w:gridSpan w:val="9"/>
          </w:tcPr>
          <w:p w:rsidR="0039385D" w:rsidRPr="003D4037" w:rsidRDefault="0039385D" w:rsidP="00C60AB0">
            <w:pPr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39385D" w:rsidRPr="003D4037" w:rsidTr="00364D9B">
        <w:trPr>
          <w:trHeight w:val="392"/>
        </w:trPr>
        <w:tc>
          <w:tcPr>
            <w:tcW w:w="1920" w:type="dxa"/>
            <w:vMerge/>
          </w:tcPr>
          <w:p w:rsidR="0039385D" w:rsidRDefault="0039385D" w:rsidP="00C60AB0">
            <w:pPr>
              <w:jc w:val="center"/>
              <w:rPr>
                <w:b/>
              </w:rPr>
            </w:pPr>
          </w:p>
        </w:tc>
        <w:tc>
          <w:tcPr>
            <w:tcW w:w="9233" w:type="dxa"/>
            <w:gridSpan w:val="9"/>
          </w:tcPr>
          <w:p w:rsidR="0039385D" w:rsidRPr="003D4037" w:rsidRDefault="0039385D" w:rsidP="00C60AB0">
            <w:pPr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39385D" w:rsidRPr="00F242C1" w:rsidTr="00364D9B">
        <w:trPr>
          <w:trHeight w:val="460"/>
        </w:trPr>
        <w:tc>
          <w:tcPr>
            <w:tcW w:w="1920" w:type="dxa"/>
          </w:tcPr>
          <w:p w:rsidR="0039385D" w:rsidRPr="00F242C1" w:rsidRDefault="0039385D" w:rsidP="00C60AB0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3600" w:type="dxa"/>
            <w:gridSpan w:val="3"/>
          </w:tcPr>
          <w:p w:rsidR="0039385D" w:rsidRPr="00F242C1" w:rsidRDefault="0039385D" w:rsidP="00C60AB0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2026" w:type="dxa"/>
            <w:gridSpan w:val="3"/>
          </w:tcPr>
          <w:p w:rsidR="0039385D" w:rsidRPr="00F242C1" w:rsidRDefault="0039385D" w:rsidP="00C60AB0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559" w:type="dxa"/>
          </w:tcPr>
          <w:p w:rsidR="0039385D" w:rsidRPr="00F242C1" w:rsidRDefault="0039385D" w:rsidP="00C60AB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攤位數</w:t>
            </w:r>
          </w:p>
        </w:tc>
        <w:tc>
          <w:tcPr>
            <w:tcW w:w="2048" w:type="dxa"/>
            <w:gridSpan w:val="2"/>
          </w:tcPr>
          <w:p w:rsidR="0039385D" w:rsidRPr="00F242C1" w:rsidRDefault="0039385D" w:rsidP="00C60AB0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247B59" w:rsidRPr="00F242C1" w:rsidTr="00364D9B">
        <w:trPr>
          <w:trHeight w:val="517"/>
        </w:trPr>
        <w:tc>
          <w:tcPr>
            <w:tcW w:w="1920" w:type="dxa"/>
            <w:vAlign w:val="center"/>
          </w:tcPr>
          <w:p w:rsidR="00247B59" w:rsidRPr="00075AAD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</w:rPr>
              <w:t xml:space="preserve">  </w:t>
            </w:r>
            <w:r w:rsidRPr="00075AAD">
              <w:rPr>
                <w:rFonts w:hint="eastAsia"/>
              </w:rPr>
              <w:t>□</w:t>
            </w:r>
            <w:r w:rsidRPr="00075AAD">
              <w:rPr>
                <w:rFonts w:hint="eastAsia"/>
                <w:b/>
              </w:rPr>
              <w:t xml:space="preserve"> </w:t>
            </w:r>
            <w:r w:rsidRPr="00075AAD">
              <w:rPr>
                <w:rFonts w:hint="eastAsia"/>
                <w:b/>
              </w:rPr>
              <w:t>專業區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9</w:t>
            </w:r>
            <w:r w:rsidRPr="00D54606">
              <w:rPr>
                <w:rFonts w:hint="eastAsia"/>
                <w:b/>
              </w:rPr>
              <w:t>平方米</w:t>
            </w:r>
            <w:r w:rsidRPr="00D54606">
              <w:rPr>
                <w:rFonts w:hint="eastAsia"/>
                <w:b/>
              </w:rPr>
              <w:t xml:space="preserve"> (3x3)-</w:t>
            </w:r>
            <w:r w:rsidRPr="00D54606">
              <w:rPr>
                <w:rFonts w:hint="eastAsia"/>
                <w:b/>
              </w:rPr>
              <w:t>標準攤位</w:t>
            </w:r>
            <w:r w:rsidRPr="00D54606">
              <w:rPr>
                <w:rFonts w:hint="eastAsia"/>
                <w:b/>
              </w:rPr>
              <w:t>A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USD3</w:t>
            </w:r>
            <w:r w:rsidRPr="00D54606">
              <w:rPr>
                <w:b/>
              </w:rPr>
              <w:t>,</w:t>
            </w:r>
            <w:r w:rsidRPr="00D54606">
              <w:rPr>
                <w:rFonts w:hint="eastAsia"/>
                <w:b/>
              </w:rPr>
              <w:t>350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437"/>
        </w:trPr>
        <w:tc>
          <w:tcPr>
            <w:tcW w:w="1920" w:type="dxa"/>
            <w:vAlign w:val="center"/>
          </w:tcPr>
          <w:p w:rsidR="00247B59" w:rsidRPr="00075AAD" w:rsidRDefault="00247B59" w:rsidP="00247B59">
            <w:pPr>
              <w:numPr>
                <w:ilvl w:val="0"/>
                <w:numId w:val="4"/>
              </w:num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</w:rPr>
              <w:t>專業區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9</w:t>
            </w:r>
            <w:r w:rsidRPr="00D54606">
              <w:rPr>
                <w:rFonts w:hint="eastAsia"/>
                <w:b/>
              </w:rPr>
              <w:t>平方米</w:t>
            </w:r>
            <w:r w:rsidRPr="00D54606">
              <w:rPr>
                <w:rFonts w:hint="eastAsia"/>
                <w:b/>
              </w:rPr>
              <w:t xml:space="preserve"> (3x3)-</w:t>
            </w:r>
            <w:r w:rsidRPr="00D54606">
              <w:rPr>
                <w:rFonts w:hint="eastAsia"/>
                <w:b/>
              </w:rPr>
              <w:t>標準攤位</w:t>
            </w:r>
            <w:r w:rsidRPr="00D54606">
              <w:rPr>
                <w:rFonts w:hint="eastAsia"/>
                <w:b/>
              </w:rPr>
              <w:t>B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USD3,</w:t>
            </w:r>
            <w:r w:rsidRPr="00D54606">
              <w:rPr>
                <w:b/>
              </w:rPr>
              <w:t>945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331"/>
        </w:trPr>
        <w:tc>
          <w:tcPr>
            <w:tcW w:w="1920" w:type="dxa"/>
            <w:vAlign w:val="center"/>
          </w:tcPr>
          <w:p w:rsidR="00247B59" w:rsidRPr="00075AAD" w:rsidRDefault="00247B59" w:rsidP="00247B59">
            <w:pPr>
              <w:numPr>
                <w:ilvl w:val="0"/>
                <w:numId w:val="4"/>
              </w:num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</w:rPr>
              <w:t>專業區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6</w:t>
            </w:r>
            <w:r w:rsidRPr="00D54606">
              <w:rPr>
                <w:rFonts w:hint="eastAsia"/>
                <w:b/>
              </w:rPr>
              <w:t>平方米</w:t>
            </w:r>
            <w:r w:rsidRPr="00D54606">
              <w:rPr>
                <w:rFonts w:hint="eastAsia"/>
                <w:b/>
              </w:rPr>
              <w:t xml:space="preserve"> (2x3)-</w:t>
            </w:r>
            <w:r w:rsidRPr="00D54606">
              <w:rPr>
                <w:rFonts w:hint="eastAsia"/>
                <w:b/>
              </w:rPr>
              <w:t>標準攤位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USD2</w:t>
            </w:r>
            <w:r w:rsidRPr="00D54606">
              <w:rPr>
                <w:b/>
              </w:rPr>
              <w:t>,</w:t>
            </w:r>
            <w:r w:rsidRPr="00D54606">
              <w:rPr>
                <w:rFonts w:hint="eastAsia"/>
                <w:b/>
              </w:rPr>
              <w:t>235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517"/>
        </w:trPr>
        <w:tc>
          <w:tcPr>
            <w:tcW w:w="1920" w:type="dxa"/>
            <w:vAlign w:val="center"/>
          </w:tcPr>
          <w:p w:rsidR="00247B59" w:rsidRPr="00ED6E39" w:rsidRDefault="00247B59" w:rsidP="00247B59">
            <w:pPr>
              <w:numPr>
                <w:ilvl w:val="0"/>
                <w:numId w:val="4"/>
              </w:num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  <w:sz w:val="20"/>
                <w:szCs w:val="20"/>
              </w:rPr>
              <w:t>電子書及電子學習資源區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展示專櫃</w:t>
            </w:r>
            <w:r w:rsidRPr="00D54606">
              <w:rPr>
                <w:rFonts w:hint="eastAsia"/>
                <w:b/>
              </w:rPr>
              <w:t>A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USD377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517"/>
        </w:trPr>
        <w:tc>
          <w:tcPr>
            <w:tcW w:w="1920" w:type="dxa"/>
            <w:vAlign w:val="center"/>
          </w:tcPr>
          <w:p w:rsidR="00247B59" w:rsidRPr="00ED6E39" w:rsidRDefault="00247B59" w:rsidP="00247B59">
            <w:pPr>
              <w:numPr>
                <w:ilvl w:val="0"/>
                <w:numId w:val="4"/>
              </w:num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  <w:sz w:val="20"/>
                <w:szCs w:val="20"/>
              </w:rPr>
              <w:t>電子書及電子學習資源區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展示專櫃</w:t>
            </w:r>
            <w:r w:rsidRPr="00D54606">
              <w:rPr>
                <w:rFonts w:hint="eastAsia"/>
                <w:b/>
              </w:rPr>
              <w:t>B(</w:t>
            </w:r>
            <w:r w:rsidRPr="00D54606">
              <w:rPr>
                <w:rFonts w:hint="eastAsia"/>
                <w:b/>
              </w:rPr>
              <w:t>附設電腦</w:t>
            </w:r>
            <w:r w:rsidRPr="00D54606">
              <w:rPr>
                <w:rFonts w:hint="eastAsia"/>
                <w:b/>
              </w:rPr>
              <w:t>)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USD584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426"/>
        </w:trPr>
        <w:tc>
          <w:tcPr>
            <w:tcW w:w="1920" w:type="dxa"/>
            <w:vAlign w:val="center"/>
          </w:tcPr>
          <w:p w:rsidR="00247B59" w:rsidRPr="00ED6E39" w:rsidRDefault="00247B59" w:rsidP="00247B59">
            <w:pPr>
              <w:numPr>
                <w:ilvl w:val="0"/>
                <w:numId w:val="4"/>
              </w:numPr>
              <w:tabs>
                <w:tab w:val="left" w:pos="2205"/>
              </w:tabs>
              <w:rPr>
                <w:b/>
              </w:rPr>
            </w:pPr>
            <w:r w:rsidRPr="00075AAD">
              <w:rPr>
                <w:rFonts w:hint="eastAsia"/>
                <w:b/>
              </w:rPr>
              <w:t>特</w:t>
            </w:r>
            <w:r w:rsidRPr="00075AAD">
              <w:rPr>
                <w:rFonts w:hint="eastAsia"/>
                <w:b/>
              </w:rPr>
              <w:t xml:space="preserve"> </w:t>
            </w:r>
            <w:r w:rsidRPr="00075AAD">
              <w:rPr>
                <w:rFonts w:hint="eastAsia"/>
                <w:b/>
              </w:rPr>
              <w:t>裝</w:t>
            </w:r>
          </w:p>
        </w:tc>
        <w:tc>
          <w:tcPr>
            <w:tcW w:w="3600" w:type="dxa"/>
            <w:gridSpan w:val="3"/>
            <w:vAlign w:val="center"/>
          </w:tcPr>
          <w:p w:rsidR="00247B59" w:rsidRPr="00D54606" w:rsidRDefault="00247B59" w:rsidP="00247B59">
            <w:pPr>
              <w:tabs>
                <w:tab w:val="left" w:pos="2205"/>
              </w:tabs>
              <w:rPr>
                <w:b/>
              </w:rPr>
            </w:pPr>
            <w:r w:rsidRPr="00D54606">
              <w:rPr>
                <w:rFonts w:hint="eastAsia"/>
                <w:b/>
              </w:rPr>
              <w:t>自</w:t>
            </w:r>
            <w:proofErr w:type="gramStart"/>
            <w:r w:rsidRPr="00D54606">
              <w:rPr>
                <w:rFonts w:hint="eastAsia"/>
                <w:b/>
              </w:rPr>
              <w:t>建展台</w:t>
            </w:r>
            <w:proofErr w:type="gramEnd"/>
            <w:r w:rsidRPr="00D54606">
              <w:rPr>
                <w:rFonts w:hint="eastAsia"/>
                <w:b/>
              </w:rPr>
              <w:t>(</w:t>
            </w:r>
            <w:r w:rsidRPr="00D54606">
              <w:rPr>
                <w:rFonts w:hint="eastAsia"/>
                <w:b/>
              </w:rPr>
              <w:t>至少</w:t>
            </w:r>
            <w:r w:rsidRPr="00D54606">
              <w:rPr>
                <w:rFonts w:hint="eastAsia"/>
                <w:b/>
              </w:rPr>
              <w:t>36</w:t>
            </w:r>
            <w:r w:rsidRPr="00D54606">
              <w:rPr>
                <w:rFonts w:hint="eastAsia"/>
                <w:b/>
              </w:rPr>
              <w:t>平方米</w:t>
            </w:r>
            <w:r w:rsidRPr="00D54606">
              <w:rPr>
                <w:rFonts w:hint="eastAsia"/>
                <w:b/>
              </w:rPr>
              <w:t>)</w:t>
            </w:r>
          </w:p>
        </w:tc>
        <w:tc>
          <w:tcPr>
            <w:tcW w:w="2026" w:type="dxa"/>
            <w:gridSpan w:val="3"/>
            <w:vAlign w:val="center"/>
          </w:tcPr>
          <w:p w:rsidR="00247B59" w:rsidRPr="00D54606" w:rsidRDefault="00247B59" w:rsidP="00247B59">
            <w:pPr>
              <w:jc w:val="center"/>
              <w:rPr>
                <w:b/>
              </w:rPr>
            </w:pPr>
            <w:r w:rsidRPr="00D54606">
              <w:rPr>
                <w:rFonts w:hint="eastAsia"/>
                <w:b/>
              </w:rPr>
              <w:t>USD3</w:t>
            </w:r>
            <w:r w:rsidRPr="00D54606">
              <w:rPr>
                <w:b/>
              </w:rPr>
              <w:t>34</w:t>
            </w:r>
            <w:r w:rsidRPr="00D54606">
              <w:rPr>
                <w:rFonts w:hint="eastAsia"/>
                <w:b/>
              </w:rPr>
              <w:t>/</w:t>
            </w:r>
            <w:r w:rsidRPr="00D54606">
              <w:rPr>
                <w:rFonts w:hint="eastAsia"/>
                <w:b/>
              </w:rPr>
              <w:t>每平方米</w:t>
            </w:r>
          </w:p>
        </w:tc>
        <w:tc>
          <w:tcPr>
            <w:tcW w:w="1559" w:type="dxa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247B59" w:rsidRPr="00F242C1" w:rsidTr="00364D9B">
        <w:trPr>
          <w:trHeight w:val="361"/>
        </w:trPr>
        <w:tc>
          <w:tcPr>
            <w:tcW w:w="1920" w:type="dxa"/>
            <w:vAlign w:val="center"/>
          </w:tcPr>
          <w:p w:rsidR="00247B59" w:rsidRPr="00075AAD" w:rsidRDefault="00247B59" w:rsidP="00247B59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攤位需求</w:t>
            </w:r>
          </w:p>
        </w:tc>
        <w:tc>
          <w:tcPr>
            <w:tcW w:w="9233" w:type="dxa"/>
            <w:gridSpan w:val="9"/>
            <w:vAlign w:val="center"/>
          </w:tcPr>
          <w:p w:rsidR="00247B59" w:rsidRPr="00F242C1" w:rsidRDefault="00247B59" w:rsidP="00247B59">
            <w:pPr>
              <w:ind w:leftChars="60" w:left="144" w:firstLineChars="2" w:firstLine="5"/>
              <w:rPr>
                <w:b/>
              </w:rPr>
            </w:pPr>
          </w:p>
        </w:tc>
      </w:tr>
      <w:tr w:rsidR="00247B59" w:rsidRPr="00F242C1" w:rsidTr="00364D9B">
        <w:trPr>
          <w:trHeight w:val="517"/>
        </w:trPr>
        <w:tc>
          <w:tcPr>
            <w:tcW w:w="1920" w:type="dxa"/>
            <w:vAlign w:val="center"/>
          </w:tcPr>
          <w:p w:rsidR="00247B59" w:rsidRPr="00075AAD" w:rsidRDefault="00247B59" w:rsidP="00247B59">
            <w:pPr>
              <w:tabs>
                <w:tab w:val="left" w:pos="220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專業區</w:t>
            </w:r>
          </w:p>
        </w:tc>
        <w:tc>
          <w:tcPr>
            <w:tcW w:w="9233" w:type="dxa"/>
            <w:gridSpan w:val="9"/>
            <w:vAlign w:val="center"/>
          </w:tcPr>
          <w:p w:rsidR="00247B59" w:rsidRDefault="00247B59" w:rsidP="00247B59">
            <w:pPr>
              <w:spacing w:after="200" w:line="276" w:lineRule="auto"/>
              <w:contextualSpacing/>
            </w:pPr>
            <w:r w:rsidRPr="001D537C">
              <w:rPr>
                <w:rFonts w:hint="eastAsia"/>
              </w:rPr>
              <w:t>□</w:t>
            </w:r>
            <w:r w:rsidRPr="00200020">
              <w:rPr>
                <w:rFonts w:ascii="新細明體" w:hAnsi="新細明體" w:hint="eastAsia"/>
              </w:rPr>
              <w:t>綜合書刊</w:t>
            </w:r>
            <w:r>
              <w:rPr>
                <w:rFonts w:ascii="新細明體" w:hAnsi="新細明體"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心靈書區</w:t>
            </w:r>
            <w:r>
              <w:rPr>
                <w:rFonts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音樂、文儀用品及文化精品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□兒童天地</w:t>
            </w:r>
            <w:r>
              <w:rPr>
                <w:rFonts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英語世界</w:t>
            </w:r>
          </w:p>
          <w:p w:rsidR="00247B59" w:rsidRPr="00F242C1" w:rsidRDefault="00247B59" w:rsidP="00247B59">
            <w:pPr>
              <w:rPr>
                <w:b/>
              </w:rPr>
            </w:pP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電子書及電子學習資源</w:t>
            </w:r>
            <w:r>
              <w:rPr>
                <w:rFonts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年青人世界</w:t>
            </w:r>
            <w:r>
              <w:rPr>
                <w:rFonts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國際文化村</w:t>
            </w:r>
            <w:r>
              <w:rPr>
                <w:rFonts w:hint="eastAsia"/>
              </w:rPr>
              <w:t xml:space="preserve"> </w:t>
            </w:r>
            <w:r w:rsidRPr="00522D79">
              <w:rPr>
                <w:rFonts w:hint="eastAsia"/>
              </w:rPr>
              <w:t>□</w:t>
            </w:r>
            <w:r>
              <w:rPr>
                <w:rFonts w:hint="eastAsia"/>
              </w:rPr>
              <w:t>開學祭</w:t>
            </w:r>
            <w:r w:rsidR="003B631B">
              <w:rPr>
                <w:rFonts w:hint="eastAsia"/>
              </w:rPr>
              <w:t xml:space="preserve"> </w:t>
            </w:r>
            <w:r w:rsidR="003B631B" w:rsidRPr="00522D79">
              <w:rPr>
                <w:rFonts w:hint="eastAsia"/>
              </w:rPr>
              <w:t>□</w:t>
            </w:r>
            <w:proofErr w:type="gramStart"/>
            <w:r w:rsidR="003B631B">
              <w:rPr>
                <w:rFonts w:hint="eastAsia"/>
              </w:rPr>
              <w:t>線</w:t>
            </w:r>
            <w:r w:rsidR="003B631B">
              <w:t>上</w:t>
            </w:r>
            <w:r w:rsidR="003B631B">
              <w:rPr>
                <w:rFonts w:hint="eastAsia"/>
              </w:rPr>
              <w:t>學</w:t>
            </w:r>
            <w:r w:rsidR="003B631B">
              <w:t>習頻台</w:t>
            </w:r>
            <w:proofErr w:type="gramEnd"/>
          </w:p>
        </w:tc>
      </w:tr>
      <w:tr w:rsidR="00247B59" w:rsidRPr="00F242C1" w:rsidTr="00364D9B">
        <w:trPr>
          <w:trHeight w:val="301"/>
        </w:trPr>
        <w:tc>
          <w:tcPr>
            <w:tcW w:w="3010" w:type="dxa"/>
            <w:gridSpan w:val="2"/>
            <w:vAlign w:val="center"/>
          </w:tcPr>
          <w:p w:rsidR="00247B59" w:rsidRDefault="006D5084" w:rsidP="00247B59">
            <w:pPr>
              <w:tabs>
                <w:tab w:val="left" w:pos="2205"/>
              </w:tabs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貿</w:t>
            </w:r>
            <w:r>
              <w:rPr>
                <w:b/>
              </w:rPr>
              <w:t>發網核</w:t>
            </w:r>
            <w:r>
              <w:rPr>
                <w:rFonts w:hint="eastAsia"/>
                <w:b/>
              </w:rPr>
              <w:t>心</w:t>
            </w:r>
            <w:proofErr w:type="gramEnd"/>
            <w:r>
              <w:rPr>
                <w:b/>
              </w:rPr>
              <w:t>計劃</w:t>
            </w:r>
          </w:p>
        </w:tc>
        <w:tc>
          <w:tcPr>
            <w:tcW w:w="8143" w:type="dxa"/>
            <w:gridSpan w:val="8"/>
            <w:vAlign w:val="center"/>
          </w:tcPr>
          <w:p w:rsidR="00247B59" w:rsidRPr="001D537C" w:rsidRDefault="00247B59" w:rsidP="006D5084">
            <w:pPr>
              <w:spacing w:after="200" w:line="276" w:lineRule="auto"/>
              <w:contextualSpacing/>
            </w:pPr>
            <w:r w:rsidRPr="00F242C1">
              <w:rPr>
                <w:rFonts w:hint="eastAsia"/>
                <w:b/>
              </w:rPr>
              <w:t>□</w:t>
            </w:r>
            <w:proofErr w:type="gramStart"/>
            <w:r w:rsidRPr="00D163F5">
              <w:rPr>
                <w:rFonts w:hint="eastAsia"/>
                <w:b/>
                <w:bCs/>
              </w:rPr>
              <w:t>貿發網</w:t>
            </w:r>
            <w:proofErr w:type="gramEnd"/>
            <w:r w:rsidRPr="00D163F5">
              <w:rPr>
                <w:rFonts w:hint="eastAsia"/>
                <w:b/>
                <w:bCs/>
              </w:rPr>
              <w:t>2.0</w:t>
            </w:r>
            <w:r w:rsidRPr="00D163F5">
              <w:rPr>
                <w:rFonts w:hint="eastAsia"/>
                <w:b/>
                <w:bCs/>
              </w:rPr>
              <w:t>核心計畫一年，</w:t>
            </w:r>
            <w:r w:rsidR="006D5084">
              <w:rPr>
                <w:rFonts w:hint="eastAsia"/>
                <w:b/>
                <w:bCs/>
              </w:rPr>
              <w:t>參</w:t>
            </w:r>
            <w:r w:rsidR="006D5084">
              <w:rPr>
                <w:b/>
                <w:bCs/>
              </w:rPr>
              <w:t>展商</w:t>
            </w:r>
            <w:r w:rsidRPr="00D163F5">
              <w:rPr>
                <w:rFonts w:hint="eastAsia"/>
                <w:b/>
                <w:bCs/>
              </w:rPr>
              <w:t>優惠價</w:t>
            </w:r>
            <w:r w:rsidRPr="00D163F5">
              <w:rPr>
                <w:rFonts w:hint="eastAsia"/>
                <w:b/>
                <w:bCs/>
              </w:rPr>
              <w:t>USD</w:t>
            </w:r>
            <w:r w:rsidR="006D5084">
              <w:rPr>
                <w:b/>
                <w:bCs/>
              </w:rPr>
              <w:t>2,840</w:t>
            </w:r>
          </w:p>
        </w:tc>
      </w:tr>
    </w:tbl>
    <w:p w:rsidR="006D5084" w:rsidRPr="006D5084" w:rsidRDefault="0067665E" w:rsidP="006D5084">
      <w:pPr>
        <w:numPr>
          <w:ilvl w:val="0"/>
          <w:numId w:val="1"/>
        </w:numPr>
        <w:adjustRightInd w:val="0"/>
        <w:snapToGrid w:val="0"/>
        <w:spacing w:line="260" w:lineRule="exact"/>
        <w:ind w:rightChars="-512" w:right="-1229"/>
        <w:rPr>
          <w:rFonts w:ascii="微軟正黑體" w:eastAsia="微軟正黑體" w:hAnsi="微軟正黑體"/>
          <w:sz w:val="20"/>
          <w:szCs w:val="20"/>
        </w:rPr>
      </w:pPr>
      <w:bookmarkStart w:id="0" w:name="_GoBack"/>
      <w:r w:rsidRPr="002D729C">
        <w:rPr>
          <w:rFonts w:ascii="微軟正黑體" w:eastAsia="微軟正黑體" w:hAnsi="微軟正黑體" w:hint="eastAsia"/>
          <w:sz w:val="20"/>
          <w:szCs w:val="20"/>
        </w:rPr>
        <w:t>本報名表視為訂攤位之契約，請務必加蓋公司印章及負責人簽名，以確保權益</w:t>
      </w:r>
      <w:r w:rsidR="00A30443" w:rsidRPr="002D729C">
        <w:rPr>
          <w:rFonts w:ascii="微軟正黑體" w:eastAsia="微軟正黑體" w:hAnsi="微軟正黑體" w:hint="eastAsia"/>
          <w:sz w:val="20"/>
          <w:szCs w:val="20"/>
        </w:rPr>
        <w:t>，並</w:t>
      </w:r>
      <w:proofErr w:type="gramStart"/>
      <w:r w:rsidR="00A30443" w:rsidRPr="002D729C">
        <w:rPr>
          <w:rFonts w:ascii="微軟正黑體" w:eastAsia="微軟正黑體" w:hAnsi="微軟正黑體" w:hint="eastAsia"/>
          <w:sz w:val="20"/>
          <w:szCs w:val="20"/>
        </w:rPr>
        <w:t>完成完成線上</w:t>
      </w:r>
      <w:proofErr w:type="gramEnd"/>
      <w:r w:rsidR="00A30443" w:rsidRPr="002D729C">
        <w:rPr>
          <w:rFonts w:ascii="微軟正黑體" w:eastAsia="微軟正黑體" w:hAnsi="微軟正黑體" w:hint="eastAsia"/>
          <w:sz w:val="20"/>
          <w:szCs w:val="20"/>
        </w:rPr>
        <w:t>登錄作業</w:t>
      </w:r>
      <w:r w:rsidR="00686F89" w:rsidRPr="002D729C">
        <w:rPr>
          <w:rFonts w:ascii="微軟正黑體" w:eastAsia="微軟正黑體" w:hAnsi="微軟正黑體" w:hint="eastAsia"/>
          <w:sz w:val="20"/>
          <w:szCs w:val="20"/>
        </w:rPr>
        <w:t>，謝謝。</w:t>
      </w:r>
      <w:hyperlink r:id="rId8" w:history="1">
        <w:r w:rsidR="006D5084" w:rsidRPr="006D5084">
          <w:rPr>
            <w:rStyle w:val="a7"/>
            <w:rFonts w:ascii="微軟正黑體" w:eastAsia="微軟正黑體" w:hAnsi="微軟正黑體"/>
            <w:sz w:val="20"/>
            <w:szCs w:val="20"/>
          </w:rPr>
          <w:t>https://www.hktdc.com/fairapplication/eoa/login.htm?fairId=1003&amp;locale=zh_TW</w:t>
        </w:r>
      </w:hyperlink>
    </w:p>
    <w:p w:rsidR="00686F89" w:rsidRPr="002D729C" w:rsidRDefault="00686F89" w:rsidP="002D729C">
      <w:pPr>
        <w:pStyle w:val="a8"/>
        <w:numPr>
          <w:ilvl w:val="0"/>
          <w:numId w:val="1"/>
        </w:numPr>
        <w:adjustRightInd w:val="0"/>
        <w:snapToGrid w:val="0"/>
        <w:spacing w:line="260" w:lineRule="exact"/>
        <w:ind w:leftChars="0" w:right="-851"/>
        <w:rPr>
          <w:rFonts w:ascii="微軟正黑體" w:eastAsia="微軟正黑體" w:hAnsi="微軟正黑體"/>
          <w:sz w:val="20"/>
          <w:szCs w:val="20"/>
        </w:rPr>
      </w:pPr>
      <w:r w:rsidRPr="002D729C">
        <w:rPr>
          <w:rFonts w:ascii="微軟正黑體" w:eastAsia="微軟正黑體" w:hAnsi="微軟正黑體" w:hint="eastAsia"/>
          <w:sz w:val="20"/>
          <w:szCs w:val="20"/>
        </w:rPr>
        <w:t xml:space="preserve">需繳交報名資料：（1）本報名表 &amp; </w:t>
      </w:r>
      <w:proofErr w:type="gramStart"/>
      <w:r w:rsidRPr="002D729C">
        <w:rPr>
          <w:rFonts w:ascii="微軟正黑體" w:eastAsia="微軟正黑體" w:hAnsi="微軟正黑體" w:hint="eastAsia"/>
          <w:sz w:val="20"/>
          <w:szCs w:val="20"/>
        </w:rPr>
        <w:t>線上報名表</w:t>
      </w:r>
      <w:proofErr w:type="gramEnd"/>
      <w:r w:rsidRPr="002D729C">
        <w:rPr>
          <w:rFonts w:ascii="微軟正黑體" w:eastAsia="微軟正黑體" w:hAnsi="微軟正黑體" w:hint="eastAsia"/>
          <w:sz w:val="20"/>
          <w:szCs w:val="20"/>
        </w:rPr>
        <w:t>完成頁面（2）</w:t>
      </w:r>
      <w:proofErr w:type="gramStart"/>
      <w:r w:rsidRPr="002D729C">
        <w:rPr>
          <w:rFonts w:ascii="微軟正黑體" w:eastAsia="微軟正黑體" w:hAnsi="微軟正黑體" w:hint="eastAsia"/>
          <w:sz w:val="20"/>
          <w:szCs w:val="20"/>
        </w:rPr>
        <w:t>公司營登</w:t>
      </w:r>
      <w:proofErr w:type="gramEnd"/>
      <w:r w:rsidRPr="002D729C">
        <w:rPr>
          <w:rFonts w:ascii="微軟正黑體" w:eastAsia="微軟正黑體" w:hAnsi="微軟正黑體" w:hint="eastAsia"/>
          <w:sz w:val="20"/>
          <w:szCs w:val="20"/>
        </w:rPr>
        <w:t xml:space="preserve"> （3）產品目錄（4）參展費用支票或電匯水單，煩請寄至 </w:t>
      </w:r>
      <w:proofErr w:type="gramStart"/>
      <w:r w:rsidRPr="002D729C">
        <w:rPr>
          <w:rFonts w:ascii="微軟正黑體" w:eastAsia="微軟正黑體" w:hAnsi="微軟正黑體"/>
          <w:sz w:val="20"/>
          <w:szCs w:val="20"/>
        </w:rPr>
        <w:t>–</w:t>
      </w:r>
      <w:proofErr w:type="gramEnd"/>
      <w:r w:rsidR="00247B59" w:rsidRPr="002D729C">
        <w:rPr>
          <w:rFonts w:ascii="微軟正黑體" w:eastAsia="微軟正黑體" w:hAnsi="微軟正黑體" w:hint="eastAsia"/>
          <w:sz w:val="20"/>
          <w:szCs w:val="20"/>
        </w:rPr>
        <w:t xml:space="preserve"> 1056</w:t>
      </w:r>
      <w:r w:rsidR="002D729C" w:rsidRPr="002D729C">
        <w:rPr>
          <w:rFonts w:ascii="微軟正黑體" w:eastAsia="微軟正黑體" w:hAnsi="微軟正黑體"/>
          <w:sz w:val="20"/>
          <w:szCs w:val="20"/>
        </w:rPr>
        <w:t>1</w:t>
      </w:r>
      <w:r w:rsidR="00907111" w:rsidRPr="002D729C">
        <w:rPr>
          <w:rFonts w:ascii="微軟正黑體" w:eastAsia="微軟正黑體" w:hAnsi="微軟正黑體" w:hint="eastAsia"/>
          <w:sz w:val="20"/>
          <w:szCs w:val="20"/>
        </w:rPr>
        <w:t>1</w:t>
      </w:r>
      <w:r w:rsidR="00247B59" w:rsidRPr="002D729C">
        <w:rPr>
          <w:rFonts w:ascii="微軟正黑體" w:eastAsia="微軟正黑體" w:hAnsi="微軟正黑體" w:hint="eastAsia"/>
          <w:sz w:val="20"/>
          <w:szCs w:val="20"/>
        </w:rPr>
        <w:t>台北市松山區</w:t>
      </w:r>
      <w:r w:rsidR="00247B59" w:rsidRPr="002D729C">
        <w:rPr>
          <w:rFonts w:ascii="微軟正黑體" w:eastAsia="微軟正黑體" w:hAnsi="微軟正黑體"/>
          <w:sz w:val="20"/>
          <w:szCs w:val="20"/>
        </w:rPr>
        <w:t>復興北</w:t>
      </w:r>
      <w:r w:rsidR="00907111" w:rsidRPr="002D729C">
        <w:rPr>
          <w:rFonts w:ascii="微軟正黑體" w:eastAsia="微軟正黑體" w:hAnsi="微軟正黑體" w:hint="eastAsia"/>
          <w:sz w:val="20"/>
          <w:szCs w:val="20"/>
        </w:rPr>
        <w:t>路1</w:t>
      </w:r>
      <w:r w:rsidR="00247B59" w:rsidRPr="002D729C">
        <w:rPr>
          <w:rFonts w:ascii="微軟正黑體" w:eastAsia="微軟正黑體" w:hAnsi="微軟正黑體"/>
          <w:sz w:val="20"/>
          <w:szCs w:val="20"/>
        </w:rPr>
        <w:t>91</w:t>
      </w:r>
      <w:r w:rsidR="00907111" w:rsidRPr="002D729C">
        <w:rPr>
          <w:rFonts w:ascii="微軟正黑體" w:eastAsia="微軟正黑體" w:hAnsi="微軟正黑體" w:hint="eastAsia"/>
          <w:sz w:val="20"/>
          <w:szCs w:val="20"/>
        </w:rPr>
        <w:t>號</w:t>
      </w:r>
      <w:r w:rsidR="00247B59" w:rsidRPr="002D729C">
        <w:rPr>
          <w:rFonts w:ascii="微軟正黑體" w:eastAsia="微軟正黑體" w:hAnsi="微軟正黑體" w:hint="eastAsia"/>
          <w:sz w:val="20"/>
          <w:szCs w:val="20"/>
        </w:rPr>
        <w:t>13</w:t>
      </w:r>
      <w:r w:rsidR="00907111" w:rsidRPr="002D729C">
        <w:rPr>
          <w:rFonts w:ascii="微軟正黑體" w:eastAsia="微軟正黑體" w:hAnsi="微軟正黑體" w:hint="eastAsia"/>
          <w:sz w:val="20"/>
          <w:szCs w:val="20"/>
        </w:rPr>
        <w:t xml:space="preserve">樓 </w:t>
      </w:r>
      <w:r w:rsidRPr="002D729C">
        <w:rPr>
          <w:rFonts w:ascii="微軟正黑體" w:eastAsia="微軟正黑體" w:hAnsi="微軟正黑體" w:hint="eastAsia"/>
          <w:sz w:val="20"/>
          <w:szCs w:val="20"/>
        </w:rPr>
        <w:t xml:space="preserve">/ </w:t>
      </w:r>
      <w:r w:rsidR="00247B59" w:rsidRPr="002D729C">
        <w:rPr>
          <w:rFonts w:ascii="微軟正黑體" w:eastAsia="微軟正黑體" w:hAnsi="微軟正黑體" w:hint="eastAsia"/>
          <w:sz w:val="20"/>
          <w:szCs w:val="20"/>
        </w:rPr>
        <w:t>專案經理：許</w:t>
      </w:r>
      <w:r w:rsidR="00247B59" w:rsidRPr="002D729C">
        <w:rPr>
          <w:rFonts w:ascii="微軟正黑體" w:eastAsia="微軟正黑體" w:hAnsi="微軟正黑體"/>
          <w:sz w:val="20"/>
          <w:szCs w:val="20"/>
        </w:rPr>
        <w:t>瓈文</w:t>
      </w:r>
      <w:r w:rsidR="00247B59" w:rsidRPr="002D729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2D729C">
        <w:rPr>
          <w:rFonts w:ascii="微軟正黑體" w:eastAsia="微軟正黑體" w:hAnsi="微軟正黑體" w:hint="eastAsia"/>
          <w:sz w:val="20"/>
          <w:szCs w:val="20"/>
        </w:rPr>
        <w:t>小姐收即可。</w:t>
      </w:r>
    </w:p>
    <w:p w:rsidR="00707885" w:rsidRPr="002D729C" w:rsidRDefault="00686F89" w:rsidP="002D729C">
      <w:pPr>
        <w:numPr>
          <w:ilvl w:val="0"/>
          <w:numId w:val="1"/>
        </w:numPr>
        <w:adjustRightInd w:val="0"/>
        <w:snapToGrid w:val="0"/>
        <w:spacing w:line="260" w:lineRule="exact"/>
        <w:ind w:rightChars="-512" w:right="-1229" w:hanging="357"/>
        <w:rPr>
          <w:rFonts w:ascii="微軟正黑體" w:eastAsia="微軟正黑體" w:hAnsi="微軟正黑體"/>
          <w:sz w:val="20"/>
          <w:szCs w:val="20"/>
        </w:rPr>
      </w:pPr>
      <w:r w:rsidRPr="002D729C">
        <w:rPr>
          <w:rFonts w:ascii="微軟正黑體" w:eastAsia="微軟正黑體" w:hAnsi="微軟正黑體"/>
          <w:sz w:val="20"/>
          <w:szCs w:val="20"/>
        </w:rPr>
        <w:t>主辦單位根據</w:t>
      </w:r>
      <w:r w:rsidRPr="002D729C">
        <w:rPr>
          <w:rFonts w:ascii="微軟正黑體" w:eastAsia="微軟正黑體" w:hAnsi="微軟正黑體" w:hint="eastAsia"/>
          <w:sz w:val="20"/>
          <w:szCs w:val="20"/>
        </w:rPr>
        <w:t>（1）</w:t>
      </w:r>
      <w:r w:rsidRPr="002D729C">
        <w:rPr>
          <w:rFonts w:ascii="微軟正黑體" w:eastAsia="微軟正黑體" w:hAnsi="微軟正黑體"/>
          <w:sz w:val="20"/>
          <w:szCs w:val="20"/>
          <w:u w:val="single"/>
        </w:rPr>
        <w:t>攤位面積</w:t>
      </w:r>
      <w:r w:rsidRPr="002D729C">
        <w:rPr>
          <w:rFonts w:ascii="微軟正黑體" w:eastAsia="微軟正黑體" w:hAnsi="微軟正黑體" w:hint="eastAsia"/>
          <w:sz w:val="20"/>
          <w:szCs w:val="20"/>
        </w:rPr>
        <w:t>（2）</w:t>
      </w:r>
      <w:r w:rsidRPr="002D729C">
        <w:rPr>
          <w:rFonts w:ascii="微軟正黑體" w:eastAsia="微軟正黑體" w:hAnsi="微軟正黑體"/>
          <w:sz w:val="20"/>
          <w:szCs w:val="20"/>
          <w:u w:val="single"/>
        </w:rPr>
        <w:t>參展年資</w:t>
      </w:r>
      <w:r w:rsidRPr="002D729C">
        <w:rPr>
          <w:rFonts w:ascii="微軟正黑體" w:eastAsia="微軟正黑體" w:hAnsi="微軟正黑體" w:hint="eastAsia"/>
          <w:sz w:val="20"/>
          <w:szCs w:val="20"/>
        </w:rPr>
        <w:t>（3）</w:t>
      </w:r>
      <w:r w:rsidRPr="002D729C">
        <w:rPr>
          <w:rFonts w:ascii="微軟正黑體" w:eastAsia="微軟正黑體" w:hAnsi="微軟正黑體" w:hint="eastAsia"/>
          <w:sz w:val="20"/>
          <w:szCs w:val="20"/>
          <w:u w:val="single"/>
        </w:rPr>
        <w:t>繳費</w:t>
      </w:r>
      <w:r w:rsidRPr="002D729C">
        <w:rPr>
          <w:rFonts w:ascii="微軟正黑體" w:eastAsia="微軟正黑體" w:hAnsi="微軟正黑體"/>
          <w:sz w:val="20"/>
          <w:szCs w:val="20"/>
          <w:u w:val="single"/>
        </w:rPr>
        <w:t>先後順序</w:t>
      </w:r>
      <w:r w:rsidRPr="002D729C">
        <w:rPr>
          <w:rFonts w:ascii="微軟正黑體" w:eastAsia="微軟正黑體" w:hAnsi="微軟正黑體"/>
          <w:sz w:val="20"/>
          <w:szCs w:val="20"/>
        </w:rPr>
        <w:t>分配攤位。為考量展覽全體的利益，主辦單位</w:t>
      </w:r>
      <w:r w:rsidRPr="002D729C">
        <w:rPr>
          <w:rFonts w:ascii="微軟正黑體" w:eastAsia="微軟正黑體" w:hAnsi="微軟正黑體" w:hint="eastAsia"/>
          <w:sz w:val="20"/>
          <w:szCs w:val="20"/>
        </w:rPr>
        <w:t>保</w:t>
      </w:r>
      <w:r w:rsidRPr="002D729C">
        <w:rPr>
          <w:rFonts w:ascii="微軟正黑體" w:eastAsia="微軟正黑體" w:hAnsi="微軟正黑體"/>
          <w:sz w:val="20"/>
          <w:szCs w:val="20"/>
        </w:rPr>
        <w:t>有最終修改平面圖、變更攤位的權利。</w:t>
      </w:r>
    </w:p>
    <w:p w:rsidR="00BE5448" w:rsidRDefault="00686F89" w:rsidP="00BE5448">
      <w:pPr>
        <w:pStyle w:val="a8"/>
        <w:numPr>
          <w:ilvl w:val="0"/>
          <w:numId w:val="1"/>
        </w:numPr>
        <w:adjustRightInd w:val="0"/>
        <w:snapToGrid w:val="0"/>
        <w:spacing w:line="260" w:lineRule="exact"/>
        <w:ind w:leftChars="0" w:rightChars="-512" w:right="-1229"/>
        <w:rPr>
          <w:rFonts w:ascii="微軟正黑體" w:eastAsia="微軟正黑體" w:hAnsi="微軟正黑體"/>
          <w:sz w:val="20"/>
          <w:szCs w:val="20"/>
        </w:rPr>
      </w:pPr>
      <w:r w:rsidRPr="00BE5448">
        <w:rPr>
          <w:rFonts w:ascii="微軟正黑體" w:eastAsia="微軟正黑體" w:hAnsi="微軟正黑體" w:hint="eastAsia"/>
          <w:sz w:val="20"/>
          <w:szCs w:val="20"/>
        </w:rPr>
        <w:t>參展費用一律一次性支付美</w:t>
      </w:r>
      <w:r w:rsidRPr="00BE5448">
        <w:rPr>
          <w:rFonts w:ascii="微軟正黑體" w:eastAsia="微軟正黑體" w:hAnsi="微軟正黑體"/>
          <w:sz w:val="20"/>
          <w:szCs w:val="20"/>
        </w:rPr>
        <w:t>金</w:t>
      </w:r>
      <w:r w:rsidR="00BE5448">
        <w:rPr>
          <w:rFonts w:ascii="微軟正黑體" w:eastAsia="微軟正黑體" w:hAnsi="微軟正黑體" w:hint="eastAsia"/>
          <w:sz w:val="20"/>
          <w:szCs w:val="20"/>
        </w:rPr>
        <w:t>至香港貿易發展局帳戶，如遇轉角位，</w:t>
      </w:r>
      <w:proofErr w:type="gramStart"/>
      <w:r w:rsidR="00BE5448">
        <w:rPr>
          <w:rFonts w:ascii="微軟正黑體" w:eastAsia="微軟正黑體" w:hAnsi="微軟正黑體" w:hint="eastAsia"/>
          <w:sz w:val="20"/>
          <w:szCs w:val="20"/>
        </w:rPr>
        <w:t>2</w:t>
      </w:r>
      <w:r w:rsidR="00E1489B" w:rsidRPr="00BE5448">
        <w:rPr>
          <w:rFonts w:ascii="微軟正黑體" w:eastAsia="微軟正黑體" w:hAnsi="微軟正黑體" w:hint="eastAsia"/>
          <w:sz w:val="20"/>
          <w:szCs w:val="20"/>
        </w:rPr>
        <w:t>面開需加收</w:t>
      </w:r>
      <w:proofErr w:type="gramEnd"/>
      <w:r w:rsidR="00E1489B" w:rsidRPr="00BE5448">
        <w:rPr>
          <w:rFonts w:ascii="微軟正黑體" w:eastAsia="微軟正黑體" w:hAnsi="微軟正黑體" w:hint="eastAsia"/>
          <w:sz w:val="20"/>
          <w:szCs w:val="20"/>
        </w:rPr>
        <w:t>轉角攤位</w:t>
      </w:r>
      <w:r w:rsidRPr="00BE5448">
        <w:rPr>
          <w:rFonts w:ascii="微軟正黑體" w:eastAsia="微軟正黑體" w:hAnsi="微軟正黑體" w:hint="eastAsia"/>
          <w:sz w:val="20"/>
          <w:szCs w:val="20"/>
        </w:rPr>
        <w:t>參展費的</w:t>
      </w:r>
      <w:r w:rsidR="0039385D" w:rsidRPr="00BE5448">
        <w:rPr>
          <w:rFonts w:ascii="微軟正黑體" w:eastAsia="微軟正黑體" w:hAnsi="微軟正黑體" w:hint="eastAsia"/>
          <w:sz w:val="20"/>
          <w:szCs w:val="20"/>
        </w:rPr>
        <w:t>10</w:t>
      </w:r>
      <w:r w:rsidRPr="00BE5448">
        <w:rPr>
          <w:rFonts w:ascii="微軟正黑體" w:eastAsia="微軟正黑體" w:hAnsi="微軟正黑體" w:hint="eastAsia"/>
          <w:sz w:val="20"/>
          <w:szCs w:val="20"/>
        </w:rPr>
        <w:t>%</w:t>
      </w:r>
      <w:r w:rsidR="00BE5448" w:rsidRPr="00BE5448">
        <w:rPr>
          <w:rFonts w:ascii="微軟正黑體" w:eastAsia="微軟正黑體" w:hAnsi="微軟正黑體" w:hint="eastAsia"/>
          <w:sz w:val="20"/>
          <w:szCs w:val="20"/>
        </w:rPr>
        <w:t>、3面開20%，優惠折扣適用於轉角費</w:t>
      </w:r>
    </w:p>
    <w:p w:rsidR="00E1489B" w:rsidRPr="00BE5448" w:rsidRDefault="00E1489B" w:rsidP="00BE5448">
      <w:pPr>
        <w:pStyle w:val="a8"/>
        <w:numPr>
          <w:ilvl w:val="0"/>
          <w:numId w:val="1"/>
        </w:numPr>
        <w:adjustRightInd w:val="0"/>
        <w:snapToGrid w:val="0"/>
        <w:spacing w:line="260" w:lineRule="exact"/>
        <w:ind w:leftChars="0" w:rightChars="-512" w:right="-1229"/>
        <w:rPr>
          <w:rFonts w:ascii="微軟正黑體" w:eastAsia="微軟正黑體" w:hAnsi="微軟正黑體"/>
          <w:sz w:val="20"/>
          <w:szCs w:val="20"/>
        </w:rPr>
      </w:pPr>
      <w:r w:rsidRPr="00BE5448">
        <w:rPr>
          <w:rFonts w:ascii="微軟正黑體" w:eastAsia="微軟正黑體" w:hAnsi="微軟正黑體" w:hint="eastAsia"/>
          <w:color w:val="000000"/>
          <w:sz w:val="20"/>
          <w:szCs w:val="20"/>
        </w:rPr>
        <w:t>如  貴司於攤位申請確認簽回後，不論理由為何不能取消，香港貿發局有權要求參展商繳齊參展費。</w:t>
      </w:r>
    </w:p>
    <w:p w:rsidR="00E1489B" w:rsidRPr="002D729C" w:rsidRDefault="00E1489B" w:rsidP="002D729C">
      <w:pPr>
        <w:numPr>
          <w:ilvl w:val="0"/>
          <w:numId w:val="1"/>
        </w:numPr>
        <w:adjustRightInd w:val="0"/>
        <w:snapToGrid w:val="0"/>
        <w:spacing w:line="260" w:lineRule="exact"/>
        <w:ind w:rightChars="-512" w:right="-1229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729C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如  貴司於攤位申請已繳款後，不論理由為何，香港貿易發展局均有權不退回參展費。</w:t>
      </w:r>
    </w:p>
    <w:p w:rsidR="007C451F" w:rsidRPr="002D729C" w:rsidRDefault="0067665E" w:rsidP="002D729C">
      <w:pPr>
        <w:numPr>
          <w:ilvl w:val="0"/>
          <w:numId w:val="1"/>
        </w:numPr>
        <w:adjustRightInd w:val="0"/>
        <w:snapToGrid w:val="0"/>
        <w:spacing w:line="260" w:lineRule="exact"/>
        <w:ind w:rightChars="-512" w:right="-1229" w:hanging="357"/>
        <w:rPr>
          <w:rFonts w:ascii="微軟正黑體" w:eastAsia="微軟正黑體" w:hAnsi="微軟正黑體"/>
          <w:sz w:val="20"/>
          <w:szCs w:val="20"/>
        </w:rPr>
      </w:pPr>
      <w:proofErr w:type="gramStart"/>
      <w:r w:rsidRPr="002D729C">
        <w:rPr>
          <w:rFonts w:ascii="微軟正黑體" w:eastAsia="微軟正黑體" w:hAnsi="微軟正黑體" w:hint="eastAsia"/>
          <w:sz w:val="20"/>
          <w:szCs w:val="20"/>
        </w:rPr>
        <w:t>敝司</w:t>
      </w:r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針對</w:t>
      </w:r>
      <w:proofErr w:type="gramEnd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 xml:space="preserve"> </w:t>
      </w:r>
      <w:proofErr w:type="gramStart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貴司提供</w:t>
      </w:r>
      <w:proofErr w:type="gramEnd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的</w:t>
      </w:r>
      <w:proofErr w:type="gramStart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個</w:t>
      </w:r>
      <w:proofErr w:type="gramEnd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個</w:t>
      </w:r>
      <w:proofErr w:type="gramEnd"/>
      <w:r w:rsidRPr="002D729C">
        <w:rPr>
          <w:rFonts w:ascii="微軟正黑體" w:eastAsia="微軟正黑體" w:hAnsi="微軟正黑體" w:hint="eastAsia"/>
          <w:color w:val="000000"/>
          <w:sz w:val="20"/>
          <w:szCs w:val="20"/>
        </w:rPr>
        <w:t>資，在未取得您的同意前，將不會提供給第三人使用。日後如有更改個資、要求刪除、停止繼續使用，歡迎來電告知。</w:t>
      </w:r>
    </w:p>
    <w:bookmarkEnd w:id="0"/>
    <w:p w:rsidR="00247B59" w:rsidRDefault="00247B59" w:rsidP="007C451F">
      <w:pPr>
        <w:spacing w:line="400" w:lineRule="exact"/>
        <w:ind w:left="-1077" w:rightChars="-512" w:right="-1229"/>
      </w:pPr>
    </w:p>
    <w:p w:rsidR="00BE7B94" w:rsidRPr="00486DC8" w:rsidRDefault="00D034EE" w:rsidP="007C451F">
      <w:pPr>
        <w:spacing w:line="400" w:lineRule="exact"/>
        <w:ind w:left="-1077" w:rightChars="-512" w:right="-1229"/>
        <w:rPr>
          <w:rFonts w:ascii="新細明體" w:hAnsi="新細明體"/>
          <w:u w:val="single"/>
        </w:rPr>
      </w:pPr>
      <w:r w:rsidRPr="00486DC8">
        <w:rPr>
          <w:rFonts w:hint="eastAsia"/>
        </w:rPr>
        <w:t>姓</w:t>
      </w:r>
      <w:r w:rsidRPr="00486DC8">
        <w:rPr>
          <w:rFonts w:ascii="新細明體" w:hAnsi="新細明體" w:hint="eastAsia"/>
        </w:rPr>
        <w:t>名(正楷)：</w:t>
      </w:r>
      <w:r w:rsidRPr="00486DC8">
        <w:rPr>
          <w:rFonts w:ascii="新細明體" w:hAnsi="新細明體" w:hint="eastAsia"/>
          <w:u w:val="single"/>
        </w:rPr>
        <w:t xml:space="preserve">                                   </w:t>
      </w:r>
      <w:r w:rsidRPr="00486DC8">
        <w:rPr>
          <w:rFonts w:ascii="新細明體" w:hAnsi="新細明體" w:hint="eastAsia"/>
        </w:rPr>
        <w:t xml:space="preserve">    職稱：</w:t>
      </w:r>
      <w:r w:rsidRPr="00486DC8">
        <w:rPr>
          <w:rFonts w:ascii="新細明體" w:hAnsi="新細明體" w:hint="eastAsia"/>
          <w:u w:val="single"/>
        </w:rPr>
        <w:t xml:space="preserve">                           </w:t>
      </w:r>
      <w:r w:rsidR="007E5FD5" w:rsidRPr="00486DC8">
        <w:rPr>
          <w:rFonts w:ascii="新細明體" w:hAnsi="新細明體" w:hint="eastAsia"/>
          <w:u w:val="single"/>
        </w:rPr>
        <w:t>_</w:t>
      </w:r>
      <w:r w:rsidRPr="00486DC8">
        <w:rPr>
          <w:rFonts w:ascii="新細明體" w:hAnsi="新細明體" w:hint="eastAsia"/>
          <w:u w:val="single"/>
        </w:rPr>
        <w:t xml:space="preserve">     </w:t>
      </w:r>
    </w:p>
    <w:p w:rsidR="00041627" w:rsidRPr="00282E82" w:rsidRDefault="00D034EE" w:rsidP="00282E82">
      <w:pPr>
        <w:spacing w:line="400" w:lineRule="exact"/>
        <w:ind w:left="-1077" w:rightChars="-512" w:right="-1229"/>
        <w:rPr>
          <w:rFonts w:ascii="新細明體" w:hAnsi="新細明體"/>
          <w:u w:val="single"/>
        </w:rPr>
      </w:pPr>
      <w:r w:rsidRPr="00486DC8">
        <w:rPr>
          <w:rFonts w:ascii="新細明體" w:hAnsi="新細明體" w:hint="eastAsia"/>
        </w:rPr>
        <w:t>日     期：</w:t>
      </w:r>
      <w:r w:rsidRPr="00486DC8">
        <w:rPr>
          <w:rFonts w:ascii="新細明體" w:hAnsi="新細明體" w:hint="eastAsia"/>
          <w:u w:val="single"/>
        </w:rPr>
        <w:t xml:space="preserve">                       </w:t>
      </w:r>
      <w:r w:rsidRPr="00486DC8">
        <w:rPr>
          <w:rFonts w:ascii="新細明體" w:hAnsi="新細明體" w:hint="eastAsia"/>
        </w:rPr>
        <w:t xml:space="preserve">    公司印鑑及負責人簽名：</w:t>
      </w:r>
      <w:r w:rsidRPr="00486DC8">
        <w:rPr>
          <w:rFonts w:ascii="新細明體" w:hAnsi="新細明體" w:hint="eastAsia"/>
          <w:u w:val="single"/>
        </w:rPr>
        <w:t xml:space="preserve">                             </w:t>
      </w:r>
    </w:p>
    <w:sectPr w:rsidR="00041627" w:rsidRPr="00282E82" w:rsidSect="00247B59">
      <w:footerReference w:type="default" r:id="rId9"/>
      <w:pgSz w:w="11906" w:h="16838" w:code="9"/>
      <w:pgMar w:top="426" w:right="1416" w:bottom="142" w:left="1418" w:header="429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FE" w:rsidRDefault="007D19FE" w:rsidP="0043571E">
      <w:r>
        <w:separator/>
      </w:r>
    </w:p>
  </w:endnote>
  <w:endnote w:type="continuationSeparator" w:id="0">
    <w:p w:rsidR="007D19FE" w:rsidRDefault="007D19FE" w:rsidP="0043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3F" w:rsidRPr="001F39F6" w:rsidRDefault="00247B59" w:rsidP="006E483F">
    <w:pPr>
      <w:spacing w:line="280" w:lineRule="exact"/>
      <w:rPr>
        <w:rFonts w:ascii="微軟正黑體" w:eastAsia="微軟正黑體" w:hAnsi="微軟正黑體"/>
        <w:sz w:val="20"/>
        <w:szCs w:val="20"/>
      </w:rPr>
    </w:pPr>
    <w:r w:rsidRPr="00010497">
      <w:rPr>
        <w:rFonts w:ascii="新細明體" w:hAnsi="新細明體"/>
        <w:noProof/>
        <w:u w:val="single"/>
      </w:rPr>
      <w:drawing>
        <wp:anchor distT="0" distB="0" distL="114300" distR="114300" simplePos="0" relativeHeight="251659264" behindDoc="0" locked="0" layoutInCell="1" allowOverlap="1" wp14:anchorId="1F2B9C28" wp14:editId="6712637A">
          <wp:simplePos x="0" y="0"/>
          <wp:positionH relativeFrom="column">
            <wp:posOffset>-617220</wp:posOffset>
          </wp:positionH>
          <wp:positionV relativeFrom="paragraph">
            <wp:posOffset>-584835</wp:posOffset>
          </wp:positionV>
          <wp:extent cx="3212465" cy="762000"/>
          <wp:effectExtent l="0" t="0" r="6985" b="0"/>
          <wp:wrapSquare wrapText="bothSides"/>
          <wp:docPr id="11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46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0497">
      <w:rPr>
        <w:rFonts w:ascii="新細明體" w:hAnsi="新細明體"/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6D793" wp14:editId="53090874">
              <wp:simplePos x="0" y="0"/>
              <wp:positionH relativeFrom="column">
                <wp:posOffset>2626360</wp:posOffset>
              </wp:positionH>
              <wp:positionV relativeFrom="paragraph">
                <wp:posOffset>-476250</wp:posOffset>
              </wp:positionV>
              <wp:extent cx="3937000" cy="630555"/>
              <wp:effectExtent l="0" t="0" r="0" b="0"/>
              <wp:wrapNone/>
              <wp:docPr id="20" name="矩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7000" cy="6305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47B59" w:rsidRDefault="00247B59" w:rsidP="00247B59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</w:rPr>
                            <w:t xml:space="preserve">香港貿易發展局認可 展覽及廣告台灣代理  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  <w:u w:val="single"/>
                            </w:rPr>
                            <w:t>業務請洽：許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  <w:u w:val="single"/>
                            </w:rPr>
                            <w:t>瓈文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  <w:u w:val="single"/>
                            </w:rPr>
                            <w:t xml:space="preserve"> (</w:t>
                          </w:r>
                          <w:r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  <w:u w:val="single"/>
                            </w:rPr>
                            <w:t>Irring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  <w:u w:val="single"/>
                            </w:rPr>
                            <w:t>)</w:t>
                          </w: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47B59" w:rsidRDefault="00247B59" w:rsidP="00247B59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</w:rPr>
                            <w:t>電話：886-2-25287168 #220   E-mail：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</w:rPr>
                            <w:t>irring@wenyun.com.tw</w:t>
                          </w:r>
                        </w:p>
                        <w:p w:rsidR="00247B59" w:rsidRDefault="00247B59" w:rsidP="00247B59">
                          <w:pPr>
                            <w:pStyle w:val="Web"/>
                            <w:spacing w:before="0" w:beforeAutospacing="0" w:after="0" w:afterAutospacing="0" w:line="280" w:lineRule="exact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color w:val="000000" w:themeColor="text1"/>
                              <w:spacing w:val="-10"/>
                              <w:kern w:val="24"/>
                              <w:sz w:val="20"/>
                              <w:szCs w:val="20"/>
                            </w:rPr>
                            <w:t>地址：105611台北市松山區復興北路191號13樓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6D793" id="矩形 19" o:spid="_x0000_s1026" style="position:absolute;margin-left:206.8pt;margin-top:-37.5pt;width:310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BKw50p4AAAAAsBAAAP&#10;AAAAAAAAAAAAAAAAAOoDAABkcnMvZG93bnJldi54bWxQSwUGAAAAAAQABADzAAAA9wQAAAAA&#10;" filled="f" stroked="f">
              <v:textbox style="mso-fit-shape-to-text:t">
                <w:txbxContent>
                  <w:p w:rsidR="00247B59" w:rsidRDefault="00247B59" w:rsidP="00247B59">
                    <w:pPr>
                      <w:pStyle w:val="Web"/>
                      <w:spacing w:before="0" w:beforeAutospacing="0" w:after="0" w:afterAutospacing="0" w:line="280" w:lineRule="exact"/>
                    </w:pPr>
                    <w:r>
                      <w:rPr>
                        <w:rFonts w:ascii="微軟正黑體" w:eastAsia="微軟正黑體" w:hAnsi="微軟正黑體" w:cs="Times New Roman" w:hint="eastAsia"/>
                        <w:color w:val="000000" w:themeColor="text1"/>
                        <w:spacing w:val="-10"/>
                        <w:kern w:val="24"/>
                        <w:sz w:val="20"/>
                        <w:szCs w:val="20"/>
                      </w:rPr>
                      <w:t xml:space="preserve">香港貿易發展局認可 展覽及廣告台灣代理  </w:t>
                    </w:r>
                    <w:r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0000" w:themeColor="text1"/>
                        <w:spacing w:val="-10"/>
                        <w:kern w:val="24"/>
                        <w:sz w:val="20"/>
                        <w:szCs w:val="20"/>
                        <w:u w:val="single"/>
                      </w:rPr>
                      <w:t>業務請洽：許</w:t>
                    </w:r>
                    <w:r>
                      <w:rPr>
                        <w:rFonts w:ascii="微軟正黑體" w:eastAsia="微軟正黑體" w:hAnsi="微軟正黑體" w:cs="Times New Roman"/>
                        <w:b/>
                        <w:bCs/>
                        <w:color w:val="000000" w:themeColor="text1"/>
                        <w:spacing w:val="-10"/>
                        <w:kern w:val="24"/>
                        <w:sz w:val="20"/>
                        <w:szCs w:val="20"/>
                        <w:u w:val="single"/>
                      </w:rPr>
                      <w:t>瓈文</w:t>
                    </w:r>
                    <w:r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0000" w:themeColor="text1"/>
                        <w:spacing w:val="-10"/>
                        <w:kern w:val="24"/>
                        <w:sz w:val="20"/>
                        <w:szCs w:val="20"/>
                        <w:u w:val="single"/>
                      </w:rPr>
                      <w:t xml:space="preserve"> (</w:t>
                    </w:r>
                    <w:r>
                      <w:rPr>
                        <w:rFonts w:ascii="微軟正黑體" w:eastAsia="微軟正黑體" w:hAnsi="微軟正黑體" w:cs="Times New Roman"/>
                        <w:b/>
                        <w:bCs/>
                        <w:color w:val="000000" w:themeColor="text1"/>
                        <w:spacing w:val="-10"/>
                        <w:kern w:val="24"/>
                        <w:sz w:val="20"/>
                        <w:szCs w:val="20"/>
                        <w:u w:val="single"/>
                      </w:rPr>
                      <w:t>Irring</w:t>
                    </w:r>
                    <w:r>
                      <w:rPr>
                        <w:rFonts w:ascii="微軟正黑體" w:eastAsia="微軟正黑體" w:hAnsi="微軟正黑體" w:cs="Times New Roman" w:hint="eastAsia"/>
                        <w:b/>
                        <w:bCs/>
                        <w:color w:val="000000" w:themeColor="text1"/>
                        <w:spacing w:val="-10"/>
                        <w:kern w:val="24"/>
                        <w:sz w:val="20"/>
                        <w:szCs w:val="20"/>
                        <w:u w:val="single"/>
                      </w:rPr>
                      <w:t>)</w:t>
                    </w:r>
                    <w:r>
                      <w:rPr>
                        <w:rFonts w:ascii="微軟正黑體" w:eastAsia="微軟正黑體" w:hAnsi="微軟正黑體" w:cs="Times New Roman" w:hint="eastAsia"/>
                        <w:color w:val="000000" w:themeColor="text1"/>
                        <w:spacing w:val="-10"/>
                        <w:kern w:val="24"/>
                        <w:sz w:val="20"/>
                        <w:szCs w:val="20"/>
                      </w:rPr>
                      <w:t xml:space="preserve"> </w:t>
                    </w:r>
                  </w:p>
                  <w:p w:rsidR="00247B59" w:rsidRDefault="00247B59" w:rsidP="00247B59">
                    <w:pPr>
                      <w:pStyle w:val="Web"/>
                      <w:spacing w:before="0" w:beforeAutospacing="0" w:after="0" w:afterAutospacing="0" w:line="280" w:lineRule="exact"/>
                    </w:pPr>
                    <w:r>
                      <w:rPr>
                        <w:rFonts w:ascii="微軟正黑體" w:eastAsia="微軟正黑體" w:hAnsi="微軟正黑體" w:cs="Times New Roman" w:hint="eastAsia"/>
                        <w:color w:val="000000" w:themeColor="text1"/>
                        <w:spacing w:val="-10"/>
                        <w:kern w:val="24"/>
                        <w:sz w:val="20"/>
                        <w:szCs w:val="20"/>
                      </w:rPr>
                      <w:t>電話：886-2-25287168 #220   E-mail：</w:t>
                    </w:r>
                    <w:r>
                      <w:rPr>
                        <w:rFonts w:ascii="微軟正黑體" w:eastAsia="微軟正黑體" w:hAnsi="微軟正黑體" w:cs="Arial" w:hint="eastAsia"/>
                        <w:color w:val="000000" w:themeColor="text1"/>
                        <w:spacing w:val="-10"/>
                        <w:kern w:val="24"/>
                        <w:sz w:val="20"/>
                        <w:szCs w:val="20"/>
                      </w:rPr>
                      <w:t>irring@wenyun.com.tw</w:t>
                    </w:r>
                  </w:p>
                  <w:p w:rsidR="00247B59" w:rsidRDefault="00247B59" w:rsidP="00247B59">
                    <w:pPr>
                      <w:pStyle w:val="Web"/>
                      <w:spacing w:before="0" w:beforeAutospacing="0" w:after="0" w:afterAutospacing="0" w:line="280" w:lineRule="exact"/>
                    </w:pPr>
                    <w:r>
                      <w:rPr>
                        <w:rFonts w:ascii="微軟正黑體" w:eastAsia="微軟正黑體" w:hAnsi="微軟正黑體" w:cs="Times New Roman" w:hint="eastAsia"/>
                        <w:color w:val="000000" w:themeColor="text1"/>
                        <w:spacing w:val="-10"/>
                        <w:kern w:val="24"/>
                        <w:sz w:val="20"/>
                        <w:szCs w:val="20"/>
                      </w:rPr>
                      <w:t>地址：105611台北市松山區復興北路191號13樓</w:t>
                    </w:r>
                  </w:p>
                </w:txbxContent>
              </v:textbox>
            </v:rect>
          </w:pict>
        </mc:Fallback>
      </mc:AlternateContent>
    </w:r>
    <w:r w:rsidR="006E483F" w:rsidRPr="00BC1C5A">
      <w:rPr>
        <w:rFonts w:ascii="微軟正黑體" w:eastAsia="微軟正黑體" w:hAnsi="微軟正黑體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FE" w:rsidRDefault="007D19FE" w:rsidP="0043571E">
      <w:r>
        <w:separator/>
      </w:r>
    </w:p>
  </w:footnote>
  <w:footnote w:type="continuationSeparator" w:id="0">
    <w:p w:rsidR="007D19FE" w:rsidRDefault="007D19FE" w:rsidP="0043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2D276CA3"/>
    <w:multiLevelType w:val="hybridMultilevel"/>
    <w:tmpl w:val="A7A2840E"/>
    <w:lvl w:ilvl="0" w:tplc="C2E8B498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71FE1"/>
    <w:multiLevelType w:val="hybridMultilevel"/>
    <w:tmpl w:val="C2220436"/>
    <w:lvl w:ilvl="0" w:tplc="228C986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2AA1891"/>
    <w:multiLevelType w:val="hybridMultilevel"/>
    <w:tmpl w:val="22A456F0"/>
    <w:lvl w:ilvl="0" w:tplc="E5E89D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3A3F04"/>
    <w:multiLevelType w:val="hybridMultilevel"/>
    <w:tmpl w:val="7C10CDCE"/>
    <w:lvl w:ilvl="0" w:tplc="C46CE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11736B"/>
    <w:multiLevelType w:val="hybridMultilevel"/>
    <w:tmpl w:val="C4BE5C02"/>
    <w:lvl w:ilvl="0" w:tplc="0B226298">
      <w:start w:val="8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zY1NDU0MzK2MLdU0lEKTi0uzszPAykwrgUANqV0liwAAAA="/>
  </w:docVars>
  <w:rsids>
    <w:rsidRoot w:val="002A67D9"/>
    <w:rsid w:val="00003783"/>
    <w:rsid w:val="000040FD"/>
    <w:rsid w:val="000063EB"/>
    <w:rsid w:val="00017400"/>
    <w:rsid w:val="00021F99"/>
    <w:rsid w:val="0002513A"/>
    <w:rsid w:val="000305F8"/>
    <w:rsid w:val="0003659F"/>
    <w:rsid w:val="00036DCC"/>
    <w:rsid w:val="00037330"/>
    <w:rsid w:val="0003740A"/>
    <w:rsid w:val="00041627"/>
    <w:rsid w:val="00056C3C"/>
    <w:rsid w:val="00066687"/>
    <w:rsid w:val="00066DC2"/>
    <w:rsid w:val="00071CBE"/>
    <w:rsid w:val="00073501"/>
    <w:rsid w:val="000751AF"/>
    <w:rsid w:val="00075AAD"/>
    <w:rsid w:val="0008649A"/>
    <w:rsid w:val="0008764E"/>
    <w:rsid w:val="00087F8E"/>
    <w:rsid w:val="00097413"/>
    <w:rsid w:val="000A1B8D"/>
    <w:rsid w:val="000A6267"/>
    <w:rsid w:val="000A742C"/>
    <w:rsid w:val="000B34F5"/>
    <w:rsid w:val="000C346D"/>
    <w:rsid w:val="000E6E8C"/>
    <w:rsid w:val="000E6EC8"/>
    <w:rsid w:val="000E7A9E"/>
    <w:rsid w:val="0010289A"/>
    <w:rsid w:val="001061BF"/>
    <w:rsid w:val="00112044"/>
    <w:rsid w:val="001141A2"/>
    <w:rsid w:val="001146BF"/>
    <w:rsid w:val="00117DDA"/>
    <w:rsid w:val="00121B4D"/>
    <w:rsid w:val="00132944"/>
    <w:rsid w:val="0013772E"/>
    <w:rsid w:val="00142161"/>
    <w:rsid w:val="0014377B"/>
    <w:rsid w:val="00143B14"/>
    <w:rsid w:val="001453F9"/>
    <w:rsid w:val="001506B5"/>
    <w:rsid w:val="00151308"/>
    <w:rsid w:val="00162D21"/>
    <w:rsid w:val="001720CD"/>
    <w:rsid w:val="00173332"/>
    <w:rsid w:val="00175ECC"/>
    <w:rsid w:val="0017675E"/>
    <w:rsid w:val="00177AAE"/>
    <w:rsid w:val="00177C4A"/>
    <w:rsid w:val="00181BAD"/>
    <w:rsid w:val="00182B9C"/>
    <w:rsid w:val="001830FB"/>
    <w:rsid w:val="001848B0"/>
    <w:rsid w:val="00186487"/>
    <w:rsid w:val="00191833"/>
    <w:rsid w:val="001A5C80"/>
    <w:rsid w:val="001A752A"/>
    <w:rsid w:val="001B7FC1"/>
    <w:rsid w:val="001C459D"/>
    <w:rsid w:val="001D537C"/>
    <w:rsid w:val="001E130B"/>
    <w:rsid w:val="001F39F6"/>
    <w:rsid w:val="001F3AC4"/>
    <w:rsid w:val="001F478E"/>
    <w:rsid w:val="00200020"/>
    <w:rsid w:val="0020020B"/>
    <w:rsid w:val="00200A4D"/>
    <w:rsid w:val="0020429B"/>
    <w:rsid w:val="0021507B"/>
    <w:rsid w:val="002167B5"/>
    <w:rsid w:val="00216AEC"/>
    <w:rsid w:val="002261BB"/>
    <w:rsid w:val="00227F12"/>
    <w:rsid w:val="00232B78"/>
    <w:rsid w:val="00236DF5"/>
    <w:rsid w:val="002442EB"/>
    <w:rsid w:val="0024544F"/>
    <w:rsid w:val="0024684E"/>
    <w:rsid w:val="002472D7"/>
    <w:rsid w:val="00247B59"/>
    <w:rsid w:val="00252998"/>
    <w:rsid w:val="00261CEA"/>
    <w:rsid w:val="002651E6"/>
    <w:rsid w:val="00265C82"/>
    <w:rsid w:val="002674F3"/>
    <w:rsid w:val="002716C9"/>
    <w:rsid w:val="00280384"/>
    <w:rsid w:val="00282E82"/>
    <w:rsid w:val="002A67D9"/>
    <w:rsid w:val="002A68AE"/>
    <w:rsid w:val="002B1C00"/>
    <w:rsid w:val="002C7FC0"/>
    <w:rsid w:val="002D550C"/>
    <w:rsid w:val="002D729C"/>
    <w:rsid w:val="002E3C0D"/>
    <w:rsid w:val="002F271F"/>
    <w:rsid w:val="002F425A"/>
    <w:rsid w:val="003012F0"/>
    <w:rsid w:val="00306F95"/>
    <w:rsid w:val="00307E7C"/>
    <w:rsid w:val="00312284"/>
    <w:rsid w:val="00313830"/>
    <w:rsid w:val="00323469"/>
    <w:rsid w:val="00324CAD"/>
    <w:rsid w:val="00325CA7"/>
    <w:rsid w:val="00333F05"/>
    <w:rsid w:val="003368E0"/>
    <w:rsid w:val="0034287D"/>
    <w:rsid w:val="00346154"/>
    <w:rsid w:val="00352BD7"/>
    <w:rsid w:val="0035336C"/>
    <w:rsid w:val="0035654E"/>
    <w:rsid w:val="003605DA"/>
    <w:rsid w:val="00364D9B"/>
    <w:rsid w:val="003650A7"/>
    <w:rsid w:val="00370D9C"/>
    <w:rsid w:val="0037266D"/>
    <w:rsid w:val="003726C4"/>
    <w:rsid w:val="00373CBC"/>
    <w:rsid w:val="00376005"/>
    <w:rsid w:val="0037654B"/>
    <w:rsid w:val="0038124E"/>
    <w:rsid w:val="0039385D"/>
    <w:rsid w:val="00394187"/>
    <w:rsid w:val="003A3BA7"/>
    <w:rsid w:val="003B02CE"/>
    <w:rsid w:val="003B1950"/>
    <w:rsid w:val="003B31A0"/>
    <w:rsid w:val="003B3375"/>
    <w:rsid w:val="003B4072"/>
    <w:rsid w:val="003B631B"/>
    <w:rsid w:val="003D4037"/>
    <w:rsid w:val="003E02BC"/>
    <w:rsid w:val="003E0B61"/>
    <w:rsid w:val="003E5346"/>
    <w:rsid w:val="003F0426"/>
    <w:rsid w:val="003F7AA6"/>
    <w:rsid w:val="00402F88"/>
    <w:rsid w:val="00420FDC"/>
    <w:rsid w:val="00425264"/>
    <w:rsid w:val="00426381"/>
    <w:rsid w:val="00426AAA"/>
    <w:rsid w:val="004335FB"/>
    <w:rsid w:val="00434C2D"/>
    <w:rsid w:val="0043571E"/>
    <w:rsid w:val="00440C66"/>
    <w:rsid w:val="00440F66"/>
    <w:rsid w:val="0044201F"/>
    <w:rsid w:val="00443779"/>
    <w:rsid w:val="004454EF"/>
    <w:rsid w:val="00460CCA"/>
    <w:rsid w:val="00464C28"/>
    <w:rsid w:val="00465306"/>
    <w:rsid w:val="00465DE2"/>
    <w:rsid w:val="00467688"/>
    <w:rsid w:val="00470145"/>
    <w:rsid w:val="00483D27"/>
    <w:rsid w:val="00485026"/>
    <w:rsid w:val="00486DC8"/>
    <w:rsid w:val="00492581"/>
    <w:rsid w:val="004A3D42"/>
    <w:rsid w:val="004A4C4F"/>
    <w:rsid w:val="004A69F1"/>
    <w:rsid w:val="004A7291"/>
    <w:rsid w:val="004B40CF"/>
    <w:rsid w:val="004B4520"/>
    <w:rsid w:val="004C3365"/>
    <w:rsid w:val="004C47DD"/>
    <w:rsid w:val="004D4139"/>
    <w:rsid w:val="004E496D"/>
    <w:rsid w:val="004E4EAC"/>
    <w:rsid w:val="004F1300"/>
    <w:rsid w:val="004F5464"/>
    <w:rsid w:val="00500C4B"/>
    <w:rsid w:val="0050138F"/>
    <w:rsid w:val="00507C4D"/>
    <w:rsid w:val="00514AA2"/>
    <w:rsid w:val="00515701"/>
    <w:rsid w:val="0053329A"/>
    <w:rsid w:val="00542CD2"/>
    <w:rsid w:val="00555F05"/>
    <w:rsid w:val="00572CFD"/>
    <w:rsid w:val="00575E0A"/>
    <w:rsid w:val="005763B1"/>
    <w:rsid w:val="00585821"/>
    <w:rsid w:val="005868CA"/>
    <w:rsid w:val="005871A5"/>
    <w:rsid w:val="00590520"/>
    <w:rsid w:val="005A1806"/>
    <w:rsid w:val="005B2E5F"/>
    <w:rsid w:val="005B3F2B"/>
    <w:rsid w:val="005B52C6"/>
    <w:rsid w:val="005C002C"/>
    <w:rsid w:val="005C011D"/>
    <w:rsid w:val="005C4116"/>
    <w:rsid w:val="005C6965"/>
    <w:rsid w:val="005D38A0"/>
    <w:rsid w:val="005D4043"/>
    <w:rsid w:val="005D5DA4"/>
    <w:rsid w:val="005E518D"/>
    <w:rsid w:val="005F2054"/>
    <w:rsid w:val="005F5F4D"/>
    <w:rsid w:val="005F646E"/>
    <w:rsid w:val="006037DA"/>
    <w:rsid w:val="006044C7"/>
    <w:rsid w:val="006079C5"/>
    <w:rsid w:val="006152A2"/>
    <w:rsid w:val="00615461"/>
    <w:rsid w:val="006369B3"/>
    <w:rsid w:val="00640975"/>
    <w:rsid w:val="0064528A"/>
    <w:rsid w:val="006505D9"/>
    <w:rsid w:val="006513A0"/>
    <w:rsid w:val="00652287"/>
    <w:rsid w:val="0065234D"/>
    <w:rsid w:val="006636D6"/>
    <w:rsid w:val="00666A71"/>
    <w:rsid w:val="0066700A"/>
    <w:rsid w:val="006751CA"/>
    <w:rsid w:val="0067665E"/>
    <w:rsid w:val="0067673E"/>
    <w:rsid w:val="006824C3"/>
    <w:rsid w:val="00682ED2"/>
    <w:rsid w:val="006851BD"/>
    <w:rsid w:val="00686B30"/>
    <w:rsid w:val="00686F89"/>
    <w:rsid w:val="00694EFA"/>
    <w:rsid w:val="006A2175"/>
    <w:rsid w:val="006A3C83"/>
    <w:rsid w:val="006A4067"/>
    <w:rsid w:val="006A594B"/>
    <w:rsid w:val="006C058D"/>
    <w:rsid w:val="006C0FC3"/>
    <w:rsid w:val="006C39F1"/>
    <w:rsid w:val="006C44CA"/>
    <w:rsid w:val="006D5084"/>
    <w:rsid w:val="006E29DA"/>
    <w:rsid w:val="006E483F"/>
    <w:rsid w:val="006E592E"/>
    <w:rsid w:val="006F62A5"/>
    <w:rsid w:val="00704A94"/>
    <w:rsid w:val="00707885"/>
    <w:rsid w:val="00710ECB"/>
    <w:rsid w:val="00712D18"/>
    <w:rsid w:val="00716FCA"/>
    <w:rsid w:val="00721EB3"/>
    <w:rsid w:val="00722C77"/>
    <w:rsid w:val="0072767F"/>
    <w:rsid w:val="00730622"/>
    <w:rsid w:val="00731CA2"/>
    <w:rsid w:val="00731FF2"/>
    <w:rsid w:val="00734578"/>
    <w:rsid w:val="00742007"/>
    <w:rsid w:val="00745274"/>
    <w:rsid w:val="007479D1"/>
    <w:rsid w:val="00753682"/>
    <w:rsid w:val="00753BD5"/>
    <w:rsid w:val="00762567"/>
    <w:rsid w:val="007627D9"/>
    <w:rsid w:val="00763EE7"/>
    <w:rsid w:val="007738B1"/>
    <w:rsid w:val="00781A39"/>
    <w:rsid w:val="00782838"/>
    <w:rsid w:val="00784AC7"/>
    <w:rsid w:val="00785795"/>
    <w:rsid w:val="00787DAA"/>
    <w:rsid w:val="00790DA4"/>
    <w:rsid w:val="0079599F"/>
    <w:rsid w:val="00796676"/>
    <w:rsid w:val="0079746E"/>
    <w:rsid w:val="007A08DB"/>
    <w:rsid w:val="007A6FB7"/>
    <w:rsid w:val="007A7DC2"/>
    <w:rsid w:val="007B0E4A"/>
    <w:rsid w:val="007B0EAB"/>
    <w:rsid w:val="007B3E4D"/>
    <w:rsid w:val="007B5BF8"/>
    <w:rsid w:val="007B65AF"/>
    <w:rsid w:val="007C451F"/>
    <w:rsid w:val="007C7DE6"/>
    <w:rsid w:val="007D0E95"/>
    <w:rsid w:val="007D11E1"/>
    <w:rsid w:val="007D19FE"/>
    <w:rsid w:val="007E5E53"/>
    <w:rsid w:val="007E5FD5"/>
    <w:rsid w:val="00801E22"/>
    <w:rsid w:val="00810C55"/>
    <w:rsid w:val="008111A7"/>
    <w:rsid w:val="00817637"/>
    <w:rsid w:val="00820386"/>
    <w:rsid w:val="00821E48"/>
    <w:rsid w:val="008329CB"/>
    <w:rsid w:val="0084397C"/>
    <w:rsid w:val="00844E8A"/>
    <w:rsid w:val="00850E4F"/>
    <w:rsid w:val="008548BB"/>
    <w:rsid w:val="00860F47"/>
    <w:rsid w:val="008630F6"/>
    <w:rsid w:val="00866D3D"/>
    <w:rsid w:val="00876703"/>
    <w:rsid w:val="008845DD"/>
    <w:rsid w:val="00890B2C"/>
    <w:rsid w:val="00895B5D"/>
    <w:rsid w:val="008A25B4"/>
    <w:rsid w:val="008A39E9"/>
    <w:rsid w:val="008A3F24"/>
    <w:rsid w:val="008A7422"/>
    <w:rsid w:val="008B53AD"/>
    <w:rsid w:val="008B5A2B"/>
    <w:rsid w:val="008B675C"/>
    <w:rsid w:val="008D0939"/>
    <w:rsid w:val="008D4632"/>
    <w:rsid w:val="008D6A3B"/>
    <w:rsid w:val="008D7FFE"/>
    <w:rsid w:val="008E018F"/>
    <w:rsid w:val="008E737E"/>
    <w:rsid w:val="008F7657"/>
    <w:rsid w:val="009052C9"/>
    <w:rsid w:val="00907111"/>
    <w:rsid w:val="00910E6C"/>
    <w:rsid w:val="00914CE0"/>
    <w:rsid w:val="00914E90"/>
    <w:rsid w:val="00915D70"/>
    <w:rsid w:val="00916556"/>
    <w:rsid w:val="00923874"/>
    <w:rsid w:val="00923ECC"/>
    <w:rsid w:val="00926973"/>
    <w:rsid w:val="009324CF"/>
    <w:rsid w:val="00943841"/>
    <w:rsid w:val="009438F4"/>
    <w:rsid w:val="00944D56"/>
    <w:rsid w:val="00944E2A"/>
    <w:rsid w:val="00946EE7"/>
    <w:rsid w:val="009626F5"/>
    <w:rsid w:val="009633A9"/>
    <w:rsid w:val="00976983"/>
    <w:rsid w:val="00990C7D"/>
    <w:rsid w:val="00997C30"/>
    <w:rsid w:val="009A3CC2"/>
    <w:rsid w:val="009A63A0"/>
    <w:rsid w:val="009B0E9A"/>
    <w:rsid w:val="009B6CBF"/>
    <w:rsid w:val="009C12F7"/>
    <w:rsid w:val="009C6F1B"/>
    <w:rsid w:val="009D3474"/>
    <w:rsid w:val="009E2124"/>
    <w:rsid w:val="009E682D"/>
    <w:rsid w:val="009F1D31"/>
    <w:rsid w:val="00A03B44"/>
    <w:rsid w:val="00A07315"/>
    <w:rsid w:val="00A30443"/>
    <w:rsid w:val="00A31662"/>
    <w:rsid w:val="00A33301"/>
    <w:rsid w:val="00A41456"/>
    <w:rsid w:val="00A418CB"/>
    <w:rsid w:val="00A43A7B"/>
    <w:rsid w:val="00A6703B"/>
    <w:rsid w:val="00A67F5D"/>
    <w:rsid w:val="00A762ED"/>
    <w:rsid w:val="00A81AE0"/>
    <w:rsid w:val="00A81BCE"/>
    <w:rsid w:val="00A82C6D"/>
    <w:rsid w:val="00A833D7"/>
    <w:rsid w:val="00A83E0F"/>
    <w:rsid w:val="00A84BB4"/>
    <w:rsid w:val="00A9564C"/>
    <w:rsid w:val="00A956E0"/>
    <w:rsid w:val="00AA5420"/>
    <w:rsid w:val="00AA5C78"/>
    <w:rsid w:val="00AB3086"/>
    <w:rsid w:val="00AC1ADA"/>
    <w:rsid w:val="00AC5E39"/>
    <w:rsid w:val="00AD6F9A"/>
    <w:rsid w:val="00AD719D"/>
    <w:rsid w:val="00AF6905"/>
    <w:rsid w:val="00B02C1B"/>
    <w:rsid w:val="00B04F68"/>
    <w:rsid w:val="00B05448"/>
    <w:rsid w:val="00B0544E"/>
    <w:rsid w:val="00B0598E"/>
    <w:rsid w:val="00B12508"/>
    <w:rsid w:val="00B16016"/>
    <w:rsid w:val="00B216D6"/>
    <w:rsid w:val="00B27B3F"/>
    <w:rsid w:val="00B3152E"/>
    <w:rsid w:val="00B347E4"/>
    <w:rsid w:val="00B34F56"/>
    <w:rsid w:val="00B40835"/>
    <w:rsid w:val="00B4271B"/>
    <w:rsid w:val="00B43AC8"/>
    <w:rsid w:val="00B44CEF"/>
    <w:rsid w:val="00B466B8"/>
    <w:rsid w:val="00B6304F"/>
    <w:rsid w:val="00B64A5A"/>
    <w:rsid w:val="00B64A7A"/>
    <w:rsid w:val="00B73560"/>
    <w:rsid w:val="00B824F9"/>
    <w:rsid w:val="00B9095A"/>
    <w:rsid w:val="00B90EE9"/>
    <w:rsid w:val="00BA1B41"/>
    <w:rsid w:val="00BA5270"/>
    <w:rsid w:val="00BB2630"/>
    <w:rsid w:val="00BB54E7"/>
    <w:rsid w:val="00BB692C"/>
    <w:rsid w:val="00BD00D3"/>
    <w:rsid w:val="00BD11B4"/>
    <w:rsid w:val="00BD515A"/>
    <w:rsid w:val="00BD51C7"/>
    <w:rsid w:val="00BD609C"/>
    <w:rsid w:val="00BE112F"/>
    <w:rsid w:val="00BE3451"/>
    <w:rsid w:val="00BE5448"/>
    <w:rsid w:val="00BE6CE1"/>
    <w:rsid w:val="00BE7B94"/>
    <w:rsid w:val="00C17801"/>
    <w:rsid w:val="00C32053"/>
    <w:rsid w:val="00C354CB"/>
    <w:rsid w:val="00C4005C"/>
    <w:rsid w:val="00C40715"/>
    <w:rsid w:val="00C42FB8"/>
    <w:rsid w:val="00C51525"/>
    <w:rsid w:val="00C5153A"/>
    <w:rsid w:val="00C545E3"/>
    <w:rsid w:val="00C579B1"/>
    <w:rsid w:val="00C57B9E"/>
    <w:rsid w:val="00C62408"/>
    <w:rsid w:val="00C6308A"/>
    <w:rsid w:val="00C63464"/>
    <w:rsid w:val="00C70DB6"/>
    <w:rsid w:val="00C771B7"/>
    <w:rsid w:val="00C77DF4"/>
    <w:rsid w:val="00C814FF"/>
    <w:rsid w:val="00C860D8"/>
    <w:rsid w:val="00C90897"/>
    <w:rsid w:val="00C92F54"/>
    <w:rsid w:val="00CA3AB8"/>
    <w:rsid w:val="00CA4692"/>
    <w:rsid w:val="00CA7A1F"/>
    <w:rsid w:val="00CB29B1"/>
    <w:rsid w:val="00CB5461"/>
    <w:rsid w:val="00CD14F4"/>
    <w:rsid w:val="00CD3F01"/>
    <w:rsid w:val="00CD515A"/>
    <w:rsid w:val="00CD7C74"/>
    <w:rsid w:val="00CE1BB4"/>
    <w:rsid w:val="00CE4707"/>
    <w:rsid w:val="00D00FC0"/>
    <w:rsid w:val="00D01A19"/>
    <w:rsid w:val="00D034EE"/>
    <w:rsid w:val="00D0491B"/>
    <w:rsid w:val="00D05227"/>
    <w:rsid w:val="00D14CF1"/>
    <w:rsid w:val="00D2275C"/>
    <w:rsid w:val="00D22960"/>
    <w:rsid w:val="00D2391C"/>
    <w:rsid w:val="00D3721C"/>
    <w:rsid w:val="00D428F0"/>
    <w:rsid w:val="00D5356F"/>
    <w:rsid w:val="00D53A20"/>
    <w:rsid w:val="00D5510D"/>
    <w:rsid w:val="00D63E43"/>
    <w:rsid w:val="00D77B2F"/>
    <w:rsid w:val="00D77BDF"/>
    <w:rsid w:val="00D8360E"/>
    <w:rsid w:val="00D84DDD"/>
    <w:rsid w:val="00D92716"/>
    <w:rsid w:val="00D96E4A"/>
    <w:rsid w:val="00DA06CF"/>
    <w:rsid w:val="00DA3FFF"/>
    <w:rsid w:val="00DA57B1"/>
    <w:rsid w:val="00DA59CE"/>
    <w:rsid w:val="00DA66E5"/>
    <w:rsid w:val="00DB0BD8"/>
    <w:rsid w:val="00DB3F87"/>
    <w:rsid w:val="00DB4CAF"/>
    <w:rsid w:val="00DB7673"/>
    <w:rsid w:val="00DC26A2"/>
    <w:rsid w:val="00DC65D2"/>
    <w:rsid w:val="00DD0248"/>
    <w:rsid w:val="00DD1EF4"/>
    <w:rsid w:val="00DE6B4F"/>
    <w:rsid w:val="00DF7856"/>
    <w:rsid w:val="00E01B1B"/>
    <w:rsid w:val="00E1489B"/>
    <w:rsid w:val="00E15155"/>
    <w:rsid w:val="00E1536B"/>
    <w:rsid w:val="00E2153E"/>
    <w:rsid w:val="00E2191E"/>
    <w:rsid w:val="00E353D5"/>
    <w:rsid w:val="00E36835"/>
    <w:rsid w:val="00E4415D"/>
    <w:rsid w:val="00E4480A"/>
    <w:rsid w:val="00E45369"/>
    <w:rsid w:val="00E50B11"/>
    <w:rsid w:val="00E51097"/>
    <w:rsid w:val="00E5419D"/>
    <w:rsid w:val="00E6168E"/>
    <w:rsid w:val="00E645F0"/>
    <w:rsid w:val="00E65ABE"/>
    <w:rsid w:val="00E67D17"/>
    <w:rsid w:val="00E67F2A"/>
    <w:rsid w:val="00E823C7"/>
    <w:rsid w:val="00E920ED"/>
    <w:rsid w:val="00E94357"/>
    <w:rsid w:val="00E96C46"/>
    <w:rsid w:val="00EB1BAE"/>
    <w:rsid w:val="00EC58F0"/>
    <w:rsid w:val="00ED122C"/>
    <w:rsid w:val="00ED31E7"/>
    <w:rsid w:val="00ED725E"/>
    <w:rsid w:val="00ED7643"/>
    <w:rsid w:val="00EE1021"/>
    <w:rsid w:val="00EE1767"/>
    <w:rsid w:val="00EE6E9A"/>
    <w:rsid w:val="00EF4888"/>
    <w:rsid w:val="00F00856"/>
    <w:rsid w:val="00F023B7"/>
    <w:rsid w:val="00F0593B"/>
    <w:rsid w:val="00F1141C"/>
    <w:rsid w:val="00F1230E"/>
    <w:rsid w:val="00F14989"/>
    <w:rsid w:val="00F166C0"/>
    <w:rsid w:val="00F21D90"/>
    <w:rsid w:val="00F242C1"/>
    <w:rsid w:val="00F26BE9"/>
    <w:rsid w:val="00F34E62"/>
    <w:rsid w:val="00F43B2E"/>
    <w:rsid w:val="00F47138"/>
    <w:rsid w:val="00F524D1"/>
    <w:rsid w:val="00F54875"/>
    <w:rsid w:val="00F609BC"/>
    <w:rsid w:val="00F718D6"/>
    <w:rsid w:val="00F7470E"/>
    <w:rsid w:val="00F8008E"/>
    <w:rsid w:val="00F822CF"/>
    <w:rsid w:val="00F86AE5"/>
    <w:rsid w:val="00F94915"/>
    <w:rsid w:val="00FA1253"/>
    <w:rsid w:val="00FA2184"/>
    <w:rsid w:val="00FB160D"/>
    <w:rsid w:val="00FC09A5"/>
    <w:rsid w:val="00FD49A7"/>
    <w:rsid w:val="00FE29EE"/>
    <w:rsid w:val="00FE3E94"/>
    <w:rsid w:val="00FE583B"/>
    <w:rsid w:val="00FF2BBD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3448D20"/>
  <w15:docId w15:val="{A6E369E4-0DBB-4AFB-AA8D-11731D5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3571E"/>
    <w:rPr>
      <w:kern w:val="2"/>
    </w:rPr>
  </w:style>
  <w:style w:type="paragraph" w:styleId="a5">
    <w:name w:val="footer"/>
    <w:basedOn w:val="a"/>
    <w:link w:val="a6"/>
    <w:rsid w:val="00435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3571E"/>
    <w:rPr>
      <w:kern w:val="2"/>
    </w:rPr>
  </w:style>
  <w:style w:type="character" w:styleId="a7">
    <w:name w:val="Hyperlink"/>
    <w:basedOn w:val="a0"/>
    <w:rsid w:val="006766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12F0"/>
    <w:pPr>
      <w:ind w:leftChars="200" w:left="480"/>
    </w:pPr>
  </w:style>
  <w:style w:type="character" w:styleId="a9">
    <w:name w:val="FollowedHyperlink"/>
    <w:basedOn w:val="a0"/>
    <w:semiHidden/>
    <w:unhideWhenUsed/>
    <w:rsid w:val="00515701"/>
    <w:rPr>
      <w:color w:val="800080" w:themeColor="followedHyperlink"/>
      <w:u w:val="single"/>
    </w:rPr>
  </w:style>
  <w:style w:type="paragraph" w:styleId="aa">
    <w:name w:val="Balloon Text"/>
    <w:basedOn w:val="a"/>
    <w:link w:val="ab"/>
    <w:semiHidden/>
    <w:unhideWhenUsed/>
    <w:rsid w:val="0015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506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CD14F4"/>
    <w:pPr>
      <w:jc w:val="right"/>
    </w:pPr>
  </w:style>
  <w:style w:type="character" w:customStyle="1" w:styleId="ad">
    <w:name w:val="日期 字元"/>
    <w:basedOn w:val="a0"/>
    <w:link w:val="ac"/>
    <w:rsid w:val="00CD14F4"/>
    <w:rPr>
      <w:kern w:val="2"/>
      <w:sz w:val="24"/>
      <w:szCs w:val="24"/>
    </w:rPr>
  </w:style>
  <w:style w:type="table" w:customStyle="1" w:styleId="1">
    <w:name w:val="表格格線 (淺色)1"/>
    <w:basedOn w:val="a1"/>
    <w:uiPriority w:val="40"/>
    <w:rsid w:val="00486D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格線表格 1 淺色1"/>
    <w:basedOn w:val="a1"/>
    <w:uiPriority w:val="46"/>
    <w:rsid w:val="00486D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247B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03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57D3D-248C-4D32-8107-9D3F7DF6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540</Characters>
  <Application>Microsoft Office Word</Application>
  <DocSecurity>0</DocSecurity>
  <Lines>4</Lines>
  <Paragraphs>2</Paragraphs>
  <ScaleCrop>false</ScaleCrop>
  <Company>SYNNEX</Company>
  <LinksUpToDate>false</LinksUpToDate>
  <CharactersWithSpaces>1330</CharactersWithSpaces>
  <SharedDoc>false</SharedDoc>
  <HLinks>
    <vt:vector size="6" baseType="variant">
      <vt:variant>
        <vt:i4>4784145</vt:i4>
      </vt:variant>
      <vt:variant>
        <vt:i4>0</vt:i4>
      </vt:variant>
      <vt:variant>
        <vt:i4>0</vt:i4>
      </vt:variant>
      <vt:variant>
        <vt:i4>5</vt:i4>
      </vt:variant>
      <vt:variant>
        <vt:lpwstr>http://www.hktdc.com/fairapplication/eoa/login.htm?fairId=1365&amp;locale=zh_TW&amp;DCSext.dept=5&amp;WT.mc_id=1770482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irring</cp:lastModifiedBy>
  <cp:revision>4</cp:revision>
  <cp:lastPrinted>2021-05-26T03:14:00Z</cp:lastPrinted>
  <dcterms:created xsi:type="dcterms:W3CDTF">2022-01-19T04:09:00Z</dcterms:created>
  <dcterms:modified xsi:type="dcterms:W3CDTF">2022-01-24T05:56:00Z</dcterms:modified>
</cp:coreProperties>
</file>